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ADB1" w14:textId="6C7638C5" w:rsidR="00026537" w:rsidRPr="00C67241" w:rsidRDefault="00026537" w:rsidP="00026537">
      <w:pPr>
        <w:pStyle w:val="Subhead2"/>
      </w:pPr>
      <w:r w:rsidRPr="00C67241">
        <w:rPr>
          <w:rFonts w:asciiTheme="majorHAnsi" w:hAnsiTheme="majorHAnsi" w:cstheme="majorHAnsi"/>
          <w:lang w:val="en-GB"/>
        </w:rPr>
        <w:t>Person specification</w:t>
      </w:r>
      <w:r w:rsidR="00E95C47">
        <w:rPr>
          <w:rFonts w:asciiTheme="majorHAnsi" w:hAnsiTheme="majorHAnsi" w:cstheme="majorHAnsi"/>
          <w:lang w:val="en-GB"/>
        </w:rPr>
        <w:t xml:space="preserve"> for Teaching Assistant (TA)</w:t>
      </w:r>
      <w:r w:rsidRPr="00C67241">
        <w:br/>
      </w:r>
    </w:p>
    <w:tbl>
      <w:tblPr>
        <w:tblW w:w="10774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26"/>
        <w:gridCol w:w="5177"/>
        <w:gridCol w:w="4171"/>
      </w:tblGrid>
      <w:tr w:rsidR="00026537" w:rsidRPr="00E95C47" w14:paraId="512555A7" w14:textId="77777777" w:rsidTr="00E95C47">
        <w:trPr>
          <w:cantSplit/>
        </w:trPr>
        <w:tc>
          <w:tcPr>
            <w:tcW w:w="1418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5C536559" w14:textId="77777777" w:rsidR="00026537" w:rsidRPr="00E95C47" w:rsidRDefault="00026537" w:rsidP="00C00005">
            <w:pPr>
              <w:pStyle w:val="1bodycopy10pt"/>
              <w:suppressAutoHyphens/>
              <w:spacing w:after="0"/>
              <w:jc w:val="center"/>
              <w:rPr>
                <w:rFonts w:asciiTheme="majorHAnsi" w:hAnsiTheme="majorHAnsi" w:cstheme="majorHAnsi"/>
                <w:caps/>
                <w:color w:val="F8F8F8"/>
                <w:sz w:val="22"/>
                <w:szCs w:val="22"/>
                <w:lang w:val="en-GB"/>
              </w:rPr>
            </w:pPr>
            <w:r w:rsidRPr="00E95C47">
              <w:rPr>
                <w:rFonts w:asciiTheme="majorHAnsi" w:hAnsiTheme="majorHAnsi" w:cstheme="majorHAnsi"/>
                <w:caps/>
                <w:color w:val="F8F8F8"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5182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4082E980" w14:textId="0F642000" w:rsidR="00026537" w:rsidRPr="00E95C47" w:rsidRDefault="00026537" w:rsidP="00E95C47">
            <w:pPr>
              <w:pStyle w:val="1bodycopy10pt"/>
              <w:suppressAutoHyphens/>
              <w:spacing w:after="0"/>
              <w:jc w:val="center"/>
              <w:rPr>
                <w:rFonts w:asciiTheme="majorHAnsi" w:hAnsiTheme="majorHAnsi" w:cstheme="majorHAnsi"/>
                <w:caps/>
                <w:sz w:val="22"/>
                <w:szCs w:val="22"/>
                <w:lang w:val="en-GB"/>
              </w:rPr>
            </w:pPr>
            <w:r w:rsidRPr="00E95C47">
              <w:rPr>
                <w:rFonts w:asciiTheme="majorHAnsi" w:hAnsiTheme="majorHAnsi" w:cstheme="majorHAnsi"/>
                <w:caps/>
                <w:color w:val="F8F8F8"/>
                <w:sz w:val="22"/>
                <w:szCs w:val="22"/>
                <w:lang w:val="en-GB"/>
              </w:rPr>
              <w:t>ESSENTIAL qualities</w:t>
            </w:r>
          </w:p>
        </w:tc>
        <w:tc>
          <w:tcPr>
            <w:tcW w:w="417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5CC01CFF" w14:textId="0F2C605E" w:rsidR="00026537" w:rsidRPr="00E95C47" w:rsidRDefault="00026537" w:rsidP="00E95C47">
            <w:pPr>
              <w:pStyle w:val="1bodycopy10pt"/>
              <w:suppressAutoHyphens/>
              <w:spacing w:after="0"/>
              <w:jc w:val="center"/>
              <w:rPr>
                <w:rFonts w:asciiTheme="majorHAnsi" w:hAnsiTheme="majorHAnsi" w:cstheme="majorHAnsi"/>
                <w:caps/>
                <w:color w:val="F8F8F8"/>
                <w:sz w:val="22"/>
                <w:szCs w:val="22"/>
                <w:lang w:val="en-GB"/>
              </w:rPr>
            </w:pPr>
            <w:r w:rsidRPr="00E95C47">
              <w:rPr>
                <w:rFonts w:asciiTheme="majorHAnsi" w:hAnsiTheme="majorHAnsi" w:cstheme="majorHAnsi"/>
                <w:caps/>
                <w:color w:val="F8F8F8"/>
                <w:sz w:val="22"/>
                <w:szCs w:val="22"/>
                <w:lang w:val="en-GB"/>
              </w:rPr>
              <w:t>DESIRABLE qualities</w:t>
            </w:r>
          </w:p>
        </w:tc>
      </w:tr>
      <w:tr w:rsidR="00026537" w:rsidRPr="00E95C47" w14:paraId="08374410" w14:textId="77777777" w:rsidTr="00E95C47">
        <w:trPr>
          <w:cantSplit/>
        </w:trPr>
        <w:tc>
          <w:tcPr>
            <w:tcW w:w="1418" w:type="dxa"/>
            <w:tcBorders>
              <w:top w:val="single" w:sz="4" w:space="0" w:color="F8F8F8"/>
            </w:tcBorders>
            <w:shd w:val="clear" w:color="auto" w:fill="auto"/>
          </w:tcPr>
          <w:p w14:paraId="2053BA8A" w14:textId="6F3DE1A0" w:rsidR="00026537" w:rsidRPr="00E95C47" w:rsidRDefault="00026537" w:rsidP="00C00005">
            <w:pPr>
              <w:pStyle w:val="Tablebodycopy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E95C4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Qualifications </w:t>
            </w:r>
            <w:r w:rsidRPr="00E95C47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</w:r>
            <w:r w:rsidR="00E95C47">
              <w:rPr>
                <w:rFonts w:asciiTheme="majorHAnsi" w:hAnsiTheme="majorHAnsi" w:cstheme="majorHAnsi"/>
                <w:b/>
                <w:sz w:val="22"/>
                <w:szCs w:val="22"/>
              </w:rPr>
              <w:t>&amp;</w:t>
            </w:r>
            <w:r w:rsidRPr="00E95C4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experience</w:t>
            </w:r>
          </w:p>
        </w:tc>
        <w:tc>
          <w:tcPr>
            <w:tcW w:w="5182" w:type="dxa"/>
            <w:tcBorders>
              <w:top w:val="single" w:sz="4" w:space="0" w:color="F8F8F8"/>
            </w:tcBorders>
            <w:shd w:val="clear" w:color="auto" w:fill="auto"/>
          </w:tcPr>
          <w:p w14:paraId="472815ED" w14:textId="77777777" w:rsidR="00026537" w:rsidRPr="00E95C47" w:rsidRDefault="0002653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 xml:space="preserve"> Willingness to work towards a qualification if not already held</w:t>
            </w:r>
          </w:p>
          <w:p w14:paraId="67DDFE1C" w14:textId="77777777" w:rsidR="00026537" w:rsidRPr="00E95C47" w:rsidRDefault="0002653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 xml:space="preserve">GCSEs at grades 9 to 4 (A* to C) including English and math </w:t>
            </w:r>
          </w:p>
          <w:p w14:paraId="4A6A7048" w14:textId="77777777" w:rsidR="00026537" w:rsidRPr="00E95C47" w:rsidRDefault="0002653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 xml:space="preserve">Experience of working with children </w:t>
            </w:r>
          </w:p>
        </w:tc>
        <w:tc>
          <w:tcPr>
            <w:tcW w:w="4174" w:type="dxa"/>
            <w:tcBorders>
              <w:top w:val="single" w:sz="4" w:space="0" w:color="F8F8F8"/>
            </w:tcBorders>
          </w:tcPr>
          <w:p w14:paraId="0D01CF9E" w14:textId="77777777" w:rsidR="00026537" w:rsidRPr="00E95C47" w:rsidRDefault="0002653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>Level 2 or 3 Certificate in Supporting Teaching and Learning in Schools, Level 3 Diploma in Childcare and Education, or other relevant qualification in nursery work or childcare</w:t>
            </w:r>
          </w:p>
          <w:p w14:paraId="49F04109" w14:textId="77777777" w:rsidR="00E95C47" w:rsidRPr="00E95C47" w:rsidRDefault="00E95C4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>Driving License</w:t>
            </w:r>
          </w:p>
          <w:p w14:paraId="6407CDAA" w14:textId="77777777" w:rsidR="00E95C47" w:rsidRPr="00E95C47" w:rsidRDefault="00E95C4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>Makaton qualifications</w:t>
            </w:r>
          </w:p>
          <w:p w14:paraId="264D3576" w14:textId="77777777" w:rsidR="00E95C47" w:rsidRPr="00E95C47" w:rsidRDefault="00E95C4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>Experience in reception/Year 1 classes</w:t>
            </w:r>
          </w:p>
          <w:p w14:paraId="70625A83" w14:textId="3DFC3403" w:rsidR="00E95C47" w:rsidRPr="00E95C47" w:rsidRDefault="00E95C47" w:rsidP="00E95C47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>First Aid certificate</w:t>
            </w:r>
          </w:p>
        </w:tc>
      </w:tr>
      <w:tr w:rsidR="00026537" w:rsidRPr="00E95C47" w14:paraId="267A0B01" w14:textId="77777777" w:rsidTr="00E95C47">
        <w:trPr>
          <w:cantSplit/>
        </w:trPr>
        <w:tc>
          <w:tcPr>
            <w:tcW w:w="1418" w:type="dxa"/>
            <w:shd w:val="clear" w:color="auto" w:fill="auto"/>
            <w:tcMar>
              <w:top w:w="113" w:type="dxa"/>
              <w:bottom w:w="113" w:type="dxa"/>
            </w:tcMar>
          </w:tcPr>
          <w:p w14:paraId="4B3ABFA7" w14:textId="58E6F3D1" w:rsidR="00026537" w:rsidRPr="00E95C47" w:rsidRDefault="00026537" w:rsidP="00C00005">
            <w:pPr>
              <w:pStyle w:val="Tablebodycopy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E95C4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Skills </w:t>
            </w:r>
            <w:r w:rsidR="00E95C47">
              <w:rPr>
                <w:rFonts w:asciiTheme="majorHAnsi" w:hAnsiTheme="majorHAnsi" w:cstheme="majorHAnsi"/>
                <w:b/>
                <w:sz w:val="22"/>
                <w:szCs w:val="22"/>
              </w:rPr>
              <w:t>&amp;</w:t>
            </w:r>
            <w:r w:rsidRPr="00E95C4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knowledge</w:t>
            </w:r>
          </w:p>
        </w:tc>
        <w:tc>
          <w:tcPr>
            <w:tcW w:w="5182" w:type="dxa"/>
            <w:shd w:val="clear" w:color="auto" w:fill="auto"/>
            <w:tcMar>
              <w:top w:w="113" w:type="dxa"/>
              <w:bottom w:w="113" w:type="dxa"/>
            </w:tcMar>
          </w:tcPr>
          <w:p w14:paraId="27D73918" w14:textId="77777777" w:rsidR="00026537" w:rsidRPr="00E95C47" w:rsidRDefault="0002653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 xml:space="preserve">Good literacy and numeracy skills </w:t>
            </w:r>
          </w:p>
          <w:p w14:paraId="06B615E1" w14:textId="77777777" w:rsidR="00026537" w:rsidRPr="00E95C47" w:rsidRDefault="0002653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 xml:space="preserve">Good organisational skills </w:t>
            </w:r>
          </w:p>
          <w:p w14:paraId="12720925" w14:textId="77777777" w:rsidR="00026537" w:rsidRPr="00E95C47" w:rsidRDefault="0002653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>Ability to build effective working relationships with pupils and adults</w:t>
            </w:r>
          </w:p>
          <w:p w14:paraId="3BD590F5" w14:textId="77777777" w:rsidR="00026537" w:rsidRPr="00E95C47" w:rsidRDefault="0002653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>Subject and curriculum knowledge relevant to the role, and ability to apply this effectively in supporting teachers and pupils</w:t>
            </w:r>
          </w:p>
          <w:p w14:paraId="0B26C98B" w14:textId="77777777" w:rsidR="00026537" w:rsidRPr="00E95C47" w:rsidRDefault="0002653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 xml:space="preserve">Excellent verbal communication skills </w:t>
            </w:r>
          </w:p>
          <w:p w14:paraId="6A0E985C" w14:textId="77777777" w:rsidR="00026537" w:rsidRPr="00E95C47" w:rsidRDefault="0002653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 xml:space="preserve">Active listening skills </w:t>
            </w:r>
          </w:p>
          <w:p w14:paraId="4CF7EA79" w14:textId="77777777" w:rsidR="00026537" w:rsidRPr="00E95C47" w:rsidRDefault="0002653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 xml:space="preserve">The ability to remain calm in stressful situations </w:t>
            </w:r>
          </w:p>
          <w:p w14:paraId="5DEAF0C2" w14:textId="77777777" w:rsidR="00026537" w:rsidRPr="00E95C47" w:rsidRDefault="0002653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>Good ICT skills, particularly using ICT to support learning</w:t>
            </w:r>
          </w:p>
          <w:p w14:paraId="31544AA0" w14:textId="77777777" w:rsidR="00026537" w:rsidRPr="00E95C47" w:rsidRDefault="0002653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 xml:space="preserve">Understanding of roles and responsibilities within the classroom and whole school context </w:t>
            </w:r>
          </w:p>
          <w:p w14:paraId="7CF586F5" w14:textId="24FA1B95" w:rsidR="00E95C47" w:rsidRPr="00E95C47" w:rsidRDefault="00E95C4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>Ability to work independently and use initiative</w:t>
            </w:r>
          </w:p>
          <w:p w14:paraId="19232349" w14:textId="68F8FA2E" w:rsidR="00E95C47" w:rsidRPr="00E95C47" w:rsidRDefault="00E95C4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 xml:space="preserve">Ability to work flexibly as part of a team across 2 sites. </w:t>
            </w:r>
          </w:p>
        </w:tc>
        <w:tc>
          <w:tcPr>
            <w:tcW w:w="4174" w:type="dxa"/>
          </w:tcPr>
          <w:p w14:paraId="740D7511" w14:textId="77777777" w:rsidR="00026537" w:rsidRPr="00E95C47" w:rsidRDefault="0002653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>Skills and expertise in understanding the needs of all pupils</w:t>
            </w:r>
          </w:p>
          <w:p w14:paraId="43510D4E" w14:textId="77777777" w:rsidR="00026537" w:rsidRPr="00E95C47" w:rsidRDefault="0002653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>Knowledge of how to help adapt and deliver support to meet individual needs</w:t>
            </w:r>
          </w:p>
          <w:p w14:paraId="339744E0" w14:textId="77777777" w:rsidR="00E95C47" w:rsidRPr="00E95C47" w:rsidRDefault="00026537" w:rsidP="00E95C47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>Knowledge of guidance and requirements around safeguarding children</w:t>
            </w:r>
          </w:p>
          <w:p w14:paraId="6569CA12" w14:textId="29300E09" w:rsidR="00026537" w:rsidRPr="00E95C47" w:rsidRDefault="00E95C47" w:rsidP="00E95C47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 xml:space="preserve">Creative skills in the arts, technologies or hobbies. </w:t>
            </w:r>
          </w:p>
        </w:tc>
      </w:tr>
      <w:tr w:rsidR="00026537" w:rsidRPr="00E95C47" w14:paraId="4122F3F8" w14:textId="77777777" w:rsidTr="00E95C47">
        <w:trPr>
          <w:cantSplit/>
        </w:trPr>
        <w:tc>
          <w:tcPr>
            <w:tcW w:w="1418" w:type="dxa"/>
            <w:shd w:val="clear" w:color="auto" w:fill="auto"/>
            <w:tcMar>
              <w:top w:w="113" w:type="dxa"/>
              <w:bottom w:w="113" w:type="dxa"/>
            </w:tcMar>
          </w:tcPr>
          <w:p w14:paraId="3304DF82" w14:textId="77777777" w:rsidR="00026537" w:rsidRPr="00E95C47" w:rsidRDefault="00026537" w:rsidP="00C00005">
            <w:pPr>
              <w:pStyle w:val="Tablebodycopy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Personal qualities</w:t>
            </w:r>
          </w:p>
        </w:tc>
        <w:tc>
          <w:tcPr>
            <w:tcW w:w="5182" w:type="dxa"/>
            <w:shd w:val="clear" w:color="auto" w:fill="auto"/>
            <w:tcMar>
              <w:top w:w="113" w:type="dxa"/>
              <w:bottom w:w="113" w:type="dxa"/>
            </w:tcMar>
          </w:tcPr>
          <w:p w14:paraId="23DDC02E" w14:textId="4434FE4C" w:rsidR="00E95C47" w:rsidRDefault="00E95C4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Good sense of humour!</w:t>
            </w:r>
          </w:p>
          <w:p w14:paraId="5CFF5644" w14:textId="2F246FB2" w:rsidR="00026537" w:rsidRPr="00E95C47" w:rsidRDefault="0002653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>Enjoyment of working with children</w:t>
            </w:r>
          </w:p>
          <w:p w14:paraId="4A9D58F3" w14:textId="113FBEE0" w:rsidR="00026537" w:rsidRPr="00E95C47" w:rsidRDefault="0002653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>Sensitivity and understanding, to help build good relationships with pupils</w:t>
            </w:r>
            <w:r w:rsidR="00E95C47">
              <w:rPr>
                <w:rFonts w:asciiTheme="majorHAnsi" w:hAnsiTheme="majorHAnsi" w:cstheme="majorHAnsi"/>
                <w:sz w:val="22"/>
                <w:szCs w:val="22"/>
              </w:rPr>
              <w:t xml:space="preserve"> and parents / carers</w:t>
            </w:r>
          </w:p>
          <w:p w14:paraId="116A51D9" w14:textId="77777777" w:rsidR="00026537" w:rsidRPr="00E95C47" w:rsidRDefault="0002653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>A commitment to getting the best outcomes for all pupils and promoting the ethos and values of the school</w:t>
            </w:r>
          </w:p>
          <w:p w14:paraId="36D2B711" w14:textId="77777777" w:rsidR="00026537" w:rsidRPr="00E95C47" w:rsidRDefault="0002653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>Commitment to maintaining confidentiality at all times</w:t>
            </w:r>
          </w:p>
          <w:p w14:paraId="4CC5DAB8" w14:textId="77777777" w:rsidR="00026537" w:rsidRPr="00E95C47" w:rsidRDefault="0002653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>Commitment to safeguarding pupil’s wellbeing and equality</w:t>
            </w:r>
          </w:p>
          <w:p w14:paraId="60C45900" w14:textId="77777777" w:rsidR="00E95C47" w:rsidRDefault="00026537" w:rsidP="00C00005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 w:rsidRPr="00E95C47">
              <w:rPr>
                <w:rFonts w:asciiTheme="majorHAnsi" w:hAnsiTheme="majorHAnsi" w:cstheme="majorHAnsi"/>
                <w:sz w:val="22"/>
                <w:szCs w:val="22"/>
              </w:rPr>
              <w:t>Willingness and ability to learn quickly the qualities identified in ‘Desirable’ column if not already held</w:t>
            </w:r>
          </w:p>
          <w:p w14:paraId="7B336E32" w14:textId="28A6D8C1" w:rsidR="00026537" w:rsidRPr="00E95C47" w:rsidRDefault="00E95C47" w:rsidP="00E95C47">
            <w:pPr>
              <w:pStyle w:val="4Bulletedcopyblu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High expectations of themselves and the children</w:t>
            </w:r>
            <w:r w:rsidR="00026537" w:rsidRPr="00E95C4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174" w:type="dxa"/>
          </w:tcPr>
          <w:p w14:paraId="7F176FA4" w14:textId="77777777" w:rsidR="00026537" w:rsidRPr="00E95C47" w:rsidRDefault="00026537" w:rsidP="00C00005">
            <w:pPr>
              <w:pStyle w:val="4Bulletedcopyblue"/>
              <w:numPr>
                <w:ilvl w:val="0"/>
                <w:numId w:val="0"/>
              </w:numPr>
              <w:ind w:left="3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B30A109" w14:textId="77777777" w:rsidR="00E95C47" w:rsidRDefault="00E95C47" w:rsidP="00026537">
      <w:pPr>
        <w:pStyle w:val="Tablebodycopy"/>
        <w:rPr>
          <w:rFonts w:asciiTheme="majorHAnsi" w:hAnsiTheme="majorHAnsi" w:cstheme="majorHAnsi"/>
          <w:b/>
          <w:sz w:val="24"/>
        </w:rPr>
      </w:pPr>
    </w:p>
    <w:p w14:paraId="74F641A4" w14:textId="23D6315E" w:rsidR="00026537" w:rsidRPr="00E95C47" w:rsidRDefault="00026537" w:rsidP="00026537">
      <w:pPr>
        <w:pStyle w:val="Tablebodycopy"/>
        <w:rPr>
          <w:rFonts w:asciiTheme="majorHAnsi" w:hAnsiTheme="majorHAnsi" w:cstheme="majorHAnsi"/>
          <w:b/>
          <w:sz w:val="22"/>
          <w:szCs w:val="22"/>
        </w:rPr>
      </w:pPr>
      <w:r w:rsidRPr="00E95C47">
        <w:rPr>
          <w:rFonts w:asciiTheme="majorHAnsi" w:hAnsiTheme="majorHAnsi" w:cstheme="majorHAnsi"/>
          <w:b/>
          <w:sz w:val="22"/>
          <w:szCs w:val="22"/>
        </w:rPr>
        <w:t>Notes:</w:t>
      </w:r>
    </w:p>
    <w:p w14:paraId="26411489" w14:textId="77777777" w:rsidR="00026537" w:rsidRPr="00E95C47" w:rsidRDefault="00026537" w:rsidP="00026537">
      <w:pPr>
        <w:pStyle w:val="1bodycopy10pt"/>
        <w:rPr>
          <w:rFonts w:asciiTheme="majorHAnsi" w:hAnsiTheme="majorHAnsi" w:cstheme="majorHAnsi"/>
          <w:sz w:val="22"/>
          <w:szCs w:val="22"/>
        </w:rPr>
      </w:pPr>
      <w:r w:rsidRPr="00E95C47">
        <w:rPr>
          <w:rFonts w:asciiTheme="majorHAnsi" w:hAnsiTheme="majorHAnsi" w:cstheme="majorHAnsi"/>
          <w:sz w:val="22"/>
          <w:szCs w:val="22"/>
        </w:rPr>
        <w:t xml:space="preserve">This job description may be amended at any time in consultation with the post holder. </w:t>
      </w:r>
    </w:p>
    <w:p w14:paraId="3FCA6F60" w14:textId="77777777" w:rsidR="00E95C47" w:rsidRDefault="00E95C47" w:rsidP="00026537">
      <w:pPr>
        <w:pStyle w:val="1bodycopy10pt"/>
        <w:spacing w:before="120" w:after="240"/>
        <w:rPr>
          <w:rStyle w:val="Sub-headingChar"/>
          <w:rFonts w:asciiTheme="majorHAnsi" w:hAnsiTheme="majorHAnsi" w:cstheme="majorHAnsi"/>
          <w:sz w:val="22"/>
          <w:szCs w:val="18"/>
        </w:rPr>
      </w:pPr>
    </w:p>
    <w:p w14:paraId="29BD8B3C" w14:textId="541F98C8" w:rsidR="00026537" w:rsidRPr="00E95C47" w:rsidRDefault="00026537" w:rsidP="00026537">
      <w:pPr>
        <w:pStyle w:val="1bodycopy10pt"/>
        <w:spacing w:before="120" w:after="240"/>
        <w:rPr>
          <w:rFonts w:asciiTheme="majorHAnsi" w:hAnsiTheme="majorHAnsi" w:cstheme="majorHAnsi"/>
          <w:color w:val="B9B9B9"/>
          <w:sz w:val="22"/>
          <w:szCs w:val="22"/>
        </w:rPr>
      </w:pPr>
      <w:r w:rsidRPr="00E95C47">
        <w:rPr>
          <w:rStyle w:val="Sub-headingChar"/>
          <w:rFonts w:asciiTheme="majorHAnsi" w:hAnsiTheme="majorHAnsi" w:cstheme="majorHAnsi"/>
          <w:sz w:val="22"/>
          <w:szCs w:val="18"/>
        </w:rPr>
        <w:t>Head teacher/line manager’s signature:</w:t>
      </w:r>
      <w:r w:rsidRPr="00E95C47">
        <w:rPr>
          <w:rFonts w:asciiTheme="majorHAnsi" w:hAnsiTheme="majorHAnsi" w:cstheme="majorHAnsi"/>
          <w:sz w:val="22"/>
          <w:szCs w:val="22"/>
        </w:rPr>
        <w:tab/>
      </w:r>
      <w:r w:rsidRPr="00E95C47">
        <w:rPr>
          <w:rFonts w:asciiTheme="majorHAnsi" w:hAnsiTheme="majorHAnsi" w:cstheme="majorHAnsi"/>
          <w:color w:val="B9B9B9"/>
          <w:sz w:val="22"/>
          <w:szCs w:val="22"/>
        </w:rPr>
        <w:t>_______________________________________</w:t>
      </w:r>
    </w:p>
    <w:p w14:paraId="679350DD" w14:textId="1B878B55" w:rsidR="00026537" w:rsidRPr="00E95C47" w:rsidRDefault="00026537" w:rsidP="00026537">
      <w:pPr>
        <w:pStyle w:val="1bodycopy10pt"/>
        <w:spacing w:before="120" w:after="240"/>
        <w:rPr>
          <w:rFonts w:asciiTheme="majorHAnsi" w:hAnsiTheme="majorHAnsi" w:cstheme="majorHAnsi"/>
          <w:sz w:val="22"/>
          <w:szCs w:val="22"/>
        </w:rPr>
      </w:pPr>
      <w:r w:rsidRPr="00E95C47">
        <w:rPr>
          <w:rStyle w:val="Sub-headingChar"/>
          <w:rFonts w:asciiTheme="majorHAnsi" w:hAnsiTheme="majorHAnsi" w:cstheme="majorHAnsi"/>
          <w:sz w:val="22"/>
          <w:szCs w:val="18"/>
        </w:rPr>
        <w:t>Date:</w:t>
      </w:r>
      <w:r w:rsidRPr="00E95C47">
        <w:rPr>
          <w:rFonts w:asciiTheme="majorHAnsi" w:hAnsiTheme="majorHAnsi" w:cstheme="majorHAnsi"/>
          <w:sz w:val="22"/>
          <w:szCs w:val="22"/>
        </w:rPr>
        <w:t xml:space="preserve"> </w:t>
      </w:r>
      <w:r w:rsidRPr="00E95C47">
        <w:rPr>
          <w:rFonts w:asciiTheme="majorHAnsi" w:hAnsiTheme="majorHAnsi" w:cstheme="majorHAnsi"/>
          <w:sz w:val="22"/>
          <w:szCs w:val="22"/>
        </w:rPr>
        <w:tab/>
      </w:r>
      <w:r w:rsidRPr="00E95C47">
        <w:rPr>
          <w:rFonts w:asciiTheme="majorHAnsi" w:hAnsiTheme="majorHAnsi" w:cstheme="majorHAnsi"/>
          <w:sz w:val="22"/>
          <w:szCs w:val="22"/>
        </w:rPr>
        <w:tab/>
      </w:r>
      <w:r w:rsidRPr="00E95C47">
        <w:rPr>
          <w:rFonts w:asciiTheme="majorHAnsi" w:hAnsiTheme="majorHAnsi" w:cstheme="majorHAnsi"/>
          <w:sz w:val="22"/>
          <w:szCs w:val="22"/>
        </w:rPr>
        <w:tab/>
      </w:r>
      <w:r w:rsidRPr="00E95C47">
        <w:rPr>
          <w:rFonts w:asciiTheme="majorHAnsi" w:hAnsiTheme="majorHAnsi" w:cstheme="majorHAnsi"/>
          <w:sz w:val="22"/>
          <w:szCs w:val="22"/>
        </w:rPr>
        <w:tab/>
      </w:r>
      <w:r w:rsidRPr="00E95C47">
        <w:rPr>
          <w:rFonts w:asciiTheme="majorHAnsi" w:hAnsiTheme="majorHAnsi" w:cstheme="majorHAnsi"/>
          <w:sz w:val="22"/>
          <w:szCs w:val="22"/>
        </w:rPr>
        <w:tab/>
      </w:r>
      <w:r w:rsidRPr="00E95C47">
        <w:rPr>
          <w:rFonts w:asciiTheme="majorHAnsi" w:hAnsiTheme="majorHAnsi" w:cstheme="majorHAnsi"/>
          <w:color w:val="B9B9B9"/>
          <w:sz w:val="22"/>
          <w:szCs w:val="22"/>
        </w:rPr>
        <w:t>_______________________________________</w:t>
      </w:r>
      <w:r w:rsidRPr="00E95C47">
        <w:rPr>
          <w:rFonts w:asciiTheme="majorHAnsi" w:hAnsiTheme="majorHAnsi" w:cstheme="majorHAnsi"/>
          <w:sz w:val="22"/>
          <w:szCs w:val="22"/>
        </w:rPr>
        <w:tab/>
      </w:r>
    </w:p>
    <w:p w14:paraId="199226D9" w14:textId="77777777" w:rsidR="00026537" w:rsidRPr="00E95C47" w:rsidRDefault="00026537" w:rsidP="00026537">
      <w:pPr>
        <w:pStyle w:val="1bodycopy10pt"/>
        <w:spacing w:before="120" w:after="240"/>
        <w:rPr>
          <w:rFonts w:asciiTheme="majorHAnsi" w:hAnsiTheme="majorHAnsi" w:cstheme="majorHAnsi"/>
          <w:color w:val="B9B9B9"/>
          <w:sz w:val="22"/>
          <w:szCs w:val="22"/>
        </w:rPr>
      </w:pPr>
      <w:r w:rsidRPr="00E95C47">
        <w:rPr>
          <w:rStyle w:val="Sub-headingChar"/>
          <w:rFonts w:asciiTheme="majorHAnsi" w:hAnsiTheme="majorHAnsi" w:cstheme="majorHAnsi"/>
          <w:sz w:val="22"/>
          <w:szCs w:val="18"/>
        </w:rPr>
        <w:t>Potholder’s signature:</w:t>
      </w:r>
      <w:r w:rsidRPr="00E95C47">
        <w:rPr>
          <w:rFonts w:asciiTheme="majorHAnsi" w:hAnsiTheme="majorHAnsi" w:cstheme="majorHAnsi"/>
          <w:sz w:val="22"/>
          <w:szCs w:val="22"/>
        </w:rPr>
        <w:tab/>
      </w:r>
      <w:r w:rsidRPr="00E95C47">
        <w:rPr>
          <w:rFonts w:asciiTheme="majorHAnsi" w:hAnsiTheme="majorHAnsi" w:cstheme="majorHAnsi"/>
          <w:sz w:val="22"/>
          <w:szCs w:val="22"/>
        </w:rPr>
        <w:tab/>
      </w:r>
      <w:r w:rsidRPr="00E95C47">
        <w:rPr>
          <w:rFonts w:asciiTheme="majorHAnsi" w:hAnsiTheme="majorHAnsi" w:cstheme="majorHAnsi"/>
          <w:sz w:val="22"/>
          <w:szCs w:val="22"/>
        </w:rPr>
        <w:tab/>
      </w:r>
      <w:r w:rsidRPr="00E95C47">
        <w:rPr>
          <w:rFonts w:asciiTheme="majorHAnsi" w:hAnsiTheme="majorHAnsi" w:cstheme="majorHAnsi"/>
          <w:color w:val="B9B9B9"/>
          <w:sz w:val="22"/>
          <w:szCs w:val="22"/>
        </w:rPr>
        <w:t>_______________________________________</w:t>
      </w:r>
    </w:p>
    <w:p w14:paraId="6A87AA80" w14:textId="1AAE2C0E" w:rsidR="00026537" w:rsidRPr="00E95C47" w:rsidRDefault="00026537" w:rsidP="00E95C47">
      <w:pPr>
        <w:pStyle w:val="1bodycopy10pt"/>
        <w:spacing w:before="120" w:after="240"/>
        <w:rPr>
          <w:sz w:val="22"/>
          <w:szCs w:val="22"/>
        </w:rPr>
      </w:pPr>
      <w:r w:rsidRPr="00E95C47">
        <w:rPr>
          <w:rStyle w:val="Sub-headingChar"/>
          <w:rFonts w:asciiTheme="majorHAnsi" w:hAnsiTheme="majorHAnsi" w:cstheme="majorHAnsi"/>
          <w:sz w:val="22"/>
          <w:szCs w:val="18"/>
        </w:rPr>
        <w:t xml:space="preserve">Date: </w:t>
      </w:r>
      <w:r w:rsidRPr="00E95C47">
        <w:rPr>
          <w:rStyle w:val="Sub-headingChar"/>
          <w:rFonts w:asciiTheme="majorHAnsi" w:hAnsiTheme="majorHAnsi" w:cstheme="majorHAnsi"/>
          <w:sz w:val="22"/>
          <w:szCs w:val="18"/>
        </w:rPr>
        <w:tab/>
      </w:r>
      <w:r w:rsidRPr="00E95C47">
        <w:rPr>
          <w:rFonts w:asciiTheme="majorHAnsi" w:hAnsiTheme="majorHAnsi" w:cstheme="majorHAnsi"/>
          <w:sz w:val="22"/>
          <w:szCs w:val="22"/>
        </w:rPr>
        <w:tab/>
      </w:r>
      <w:r w:rsidRPr="00E95C47">
        <w:rPr>
          <w:rFonts w:asciiTheme="majorHAnsi" w:hAnsiTheme="majorHAnsi" w:cstheme="majorHAnsi"/>
          <w:sz w:val="22"/>
          <w:szCs w:val="22"/>
        </w:rPr>
        <w:tab/>
      </w:r>
      <w:r w:rsidRPr="00E95C47">
        <w:rPr>
          <w:rFonts w:asciiTheme="majorHAnsi" w:hAnsiTheme="majorHAnsi" w:cstheme="majorHAnsi"/>
          <w:sz w:val="22"/>
          <w:szCs w:val="22"/>
        </w:rPr>
        <w:tab/>
      </w:r>
      <w:r w:rsidRPr="00E95C47">
        <w:rPr>
          <w:rFonts w:asciiTheme="majorHAnsi" w:hAnsiTheme="majorHAnsi" w:cstheme="majorHAnsi"/>
          <w:sz w:val="22"/>
          <w:szCs w:val="22"/>
        </w:rPr>
        <w:tab/>
      </w:r>
      <w:r w:rsidRPr="00E95C47">
        <w:rPr>
          <w:rFonts w:asciiTheme="majorHAnsi" w:hAnsiTheme="majorHAnsi" w:cstheme="majorHAnsi"/>
          <w:color w:val="B9B9B9"/>
          <w:sz w:val="22"/>
          <w:szCs w:val="22"/>
        </w:rPr>
        <w:t>_______________________________________</w:t>
      </w:r>
      <w:r w:rsidRPr="00E95C47">
        <w:rPr>
          <w:sz w:val="22"/>
          <w:szCs w:val="22"/>
        </w:rPr>
        <w:tab/>
      </w:r>
    </w:p>
    <w:p w14:paraId="293B22E4" w14:textId="77777777" w:rsidR="00AF13AE" w:rsidRPr="00E95C47" w:rsidRDefault="00AF13AE">
      <w:pPr>
        <w:rPr>
          <w:sz w:val="22"/>
          <w:szCs w:val="22"/>
        </w:rPr>
      </w:pPr>
    </w:p>
    <w:sectPr w:rsidR="00AF13AE" w:rsidRPr="00E95C47" w:rsidSect="009C728E"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FEDA" w14:textId="77777777" w:rsidR="00E95C47" w:rsidRDefault="00E95C47" w:rsidP="00E95C47">
      <w:r>
        <w:separator/>
      </w:r>
    </w:p>
  </w:endnote>
  <w:endnote w:type="continuationSeparator" w:id="0">
    <w:p w14:paraId="5513D6EA" w14:textId="77777777" w:rsidR="00E95C47" w:rsidRDefault="00E95C47" w:rsidP="00E9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E9A8" w14:textId="77777777" w:rsidR="003D16DF" w:rsidRPr="00453372" w:rsidRDefault="00AA41C1" w:rsidP="003D16DF">
    <w:pPr>
      <w:pStyle w:val="Footer"/>
      <w:jc w:val="center"/>
      <w:rPr>
        <w:rFonts w:asciiTheme="minorHAnsi" w:hAnsiTheme="minorHAnsi" w:cstheme="minorHAnsi"/>
        <w:color w:val="5B5389"/>
      </w:rPr>
    </w:pPr>
    <w:r w:rsidRPr="00453372">
      <w:rPr>
        <w:rFonts w:asciiTheme="minorHAnsi" w:hAnsiTheme="minorHAnsi" w:cstheme="minorHAnsi"/>
        <w:color w:val="5B5389"/>
      </w:rPr>
      <w:t>www.rodeandnortonschoolfederation.co.uk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6121" w14:textId="77777777" w:rsidR="00E95C47" w:rsidRDefault="00E95C47" w:rsidP="00E95C47">
      <w:r>
        <w:separator/>
      </w:r>
    </w:p>
  </w:footnote>
  <w:footnote w:type="continuationSeparator" w:id="0">
    <w:p w14:paraId="22F03BA7" w14:textId="77777777" w:rsidR="00E95C47" w:rsidRDefault="00E95C47" w:rsidP="00E9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8C7A" w14:textId="77777777" w:rsidR="009C728E" w:rsidRPr="006D36A2" w:rsidRDefault="00AA41C1" w:rsidP="009C728E">
    <w:pPr>
      <w:jc w:val="right"/>
      <w:rPr>
        <w:rFonts w:ascii="Calibri" w:hAnsi="Calibri"/>
        <w:b/>
        <w:color w:val="5B5389"/>
        <w:sz w:val="22"/>
      </w:rPr>
    </w:pPr>
    <w:r w:rsidRPr="006D36A2">
      <w:rPr>
        <w:rFonts w:ascii="Calibri" w:hAnsi="Calibri"/>
        <w:b/>
        <w:noProof/>
        <w:color w:val="5B5389"/>
        <w:sz w:val="22"/>
        <w:lang w:eastAsia="en-GB"/>
      </w:rPr>
      <w:drawing>
        <wp:anchor distT="0" distB="0" distL="114300" distR="114300" simplePos="0" relativeHeight="251659264" behindDoc="0" locked="0" layoutInCell="1" allowOverlap="1" wp14:anchorId="76FCDEF5" wp14:editId="5E025E41">
          <wp:simplePos x="0" y="0"/>
          <wp:positionH relativeFrom="margin">
            <wp:align>left</wp:align>
          </wp:positionH>
          <wp:positionV relativeFrom="margin">
            <wp:posOffset>-1377812</wp:posOffset>
          </wp:positionV>
          <wp:extent cx="861060" cy="10934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de_Norton_Logo_New_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36A2">
      <w:rPr>
        <w:rFonts w:ascii="Calibri" w:hAnsi="Calibri"/>
        <w:b/>
        <w:color w:val="5B5389"/>
        <w:sz w:val="22"/>
      </w:rPr>
      <w:t>RODE AND NORTON ST PHILIP SCHOOL FEDERATION</w:t>
    </w:r>
  </w:p>
  <w:p w14:paraId="08C91C0F" w14:textId="77777777" w:rsidR="009C728E" w:rsidRPr="006D36A2" w:rsidRDefault="00AA41C1" w:rsidP="009C728E">
    <w:pPr>
      <w:jc w:val="right"/>
      <w:rPr>
        <w:rFonts w:ascii="Calibri" w:hAnsi="Calibri"/>
        <w:color w:val="5B5389"/>
        <w:sz w:val="20"/>
        <w:szCs w:val="22"/>
      </w:rPr>
    </w:pPr>
    <w:r w:rsidRPr="006D36A2">
      <w:rPr>
        <w:rFonts w:ascii="Calibri" w:hAnsi="Calibri"/>
        <w:color w:val="5B5389"/>
        <w:sz w:val="20"/>
        <w:szCs w:val="22"/>
      </w:rPr>
      <w:t>Head Teacher: Mrs G Muxworthy</w:t>
    </w:r>
  </w:p>
  <w:p w14:paraId="2646291E" w14:textId="77777777" w:rsidR="009C728E" w:rsidRPr="006D36A2" w:rsidRDefault="00AA41C1" w:rsidP="009C728E">
    <w:pPr>
      <w:jc w:val="right"/>
      <w:rPr>
        <w:rFonts w:ascii="Calibri" w:hAnsi="Calibri"/>
        <w:b/>
        <w:color w:val="5B5389"/>
        <w:sz w:val="20"/>
        <w:szCs w:val="22"/>
      </w:rPr>
    </w:pPr>
    <w:r w:rsidRPr="006D36A2">
      <w:rPr>
        <w:rFonts w:ascii="Calibri" w:hAnsi="Calibri"/>
        <w:b/>
        <w:color w:val="5B5389"/>
        <w:sz w:val="20"/>
        <w:szCs w:val="22"/>
      </w:rPr>
      <w:t>RODE METHODIST FIRST SCHOOL</w:t>
    </w:r>
  </w:p>
  <w:p w14:paraId="6CA42A2E" w14:textId="77777777" w:rsidR="009C728E" w:rsidRPr="006D36A2" w:rsidRDefault="00AA41C1" w:rsidP="009C728E">
    <w:pPr>
      <w:jc w:val="right"/>
      <w:rPr>
        <w:rFonts w:ascii="Calibri" w:hAnsi="Calibri"/>
        <w:color w:val="5B5389"/>
        <w:sz w:val="20"/>
        <w:szCs w:val="22"/>
      </w:rPr>
    </w:pPr>
    <w:r w:rsidRPr="006D36A2">
      <w:rPr>
        <w:rFonts w:ascii="Calibri" w:hAnsi="Calibri"/>
        <w:color w:val="5B5389"/>
        <w:sz w:val="20"/>
        <w:szCs w:val="22"/>
      </w:rPr>
      <w:t>High Street, Rode, Somerset. BA11 6NZ. 01373 830 523</w:t>
    </w:r>
  </w:p>
  <w:p w14:paraId="70F30F15" w14:textId="77777777" w:rsidR="009C728E" w:rsidRPr="006D36A2" w:rsidRDefault="00AA41C1" w:rsidP="009C728E">
    <w:pPr>
      <w:jc w:val="right"/>
      <w:rPr>
        <w:rFonts w:ascii="Calibri" w:hAnsi="Calibri"/>
        <w:b/>
        <w:color w:val="5B5389"/>
        <w:sz w:val="20"/>
        <w:szCs w:val="22"/>
      </w:rPr>
    </w:pPr>
    <w:r w:rsidRPr="006D36A2">
      <w:rPr>
        <w:rFonts w:ascii="Calibri" w:hAnsi="Calibri"/>
        <w:b/>
        <w:color w:val="5B5389"/>
        <w:sz w:val="20"/>
        <w:szCs w:val="22"/>
      </w:rPr>
      <w:t>NORTON ST PHILIP C of E FIRST SCHOOL</w:t>
    </w:r>
  </w:p>
  <w:p w14:paraId="379699E2" w14:textId="77777777" w:rsidR="009C728E" w:rsidRPr="006D36A2" w:rsidRDefault="00AA41C1" w:rsidP="009C728E">
    <w:pPr>
      <w:jc w:val="right"/>
      <w:rPr>
        <w:rFonts w:ascii="Calibri" w:hAnsi="Calibri"/>
        <w:color w:val="5B5389"/>
        <w:sz w:val="20"/>
        <w:szCs w:val="22"/>
      </w:rPr>
    </w:pPr>
    <w:r w:rsidRPr="006D36A2">
      <w:rPr>
        <w:rFonts w:ascii="Calibri" w:hAnsi="Calibri"/>
        <w:color w:val="5B5389"/>
        <w:sz w:val="20"/>
        <w:szCs w:val="22"/>
      </w:rPr>
      <w:t>Church Street, Norto</w:t>
    </w:r>
    <w:r w:rsidRPr="006D36A2">
      <w:rPr>
        <w:rFonts w:ascii="Calibri" w:hAnsi="Calibri"/>
        <w:color w:val="5B5389"/>
        <w:sz w:val="20"/>
        <w:szCs w:val="22"/>
      </w:rPr>
      <w:t>n St Philip, Somerset. BA2 7LU. 01373 834 327</w:t>
    </w:r>
  </w:p>
  <w:p w14:paraId="279A3351" w14:textId="77777777" w:rsidR="009C728E" w:rsidRPr="006D36A2" w:rsidRDefault="00AA41C1" w:rsidP="009C728E">
    <w:pPr>
      <w:pStyle w:val="Header"/>
      <w:jc w:val="right"/>
      <w:rPr>
        <w:rStyle w:val="Hyperlink"/>
        <w:rFonts w:ascii="Calibri" w:hAnsi="Calibri"/>
        <w:sz w:val="20"/>
        <w:szCs w:val="22"/>
      </w:rPr>
    </w:pPr>
    <w:hyperlink r:id="rId2" w:history="1">
      <w:r w:rsidRPr="006D36A2">
        <w:rPr>
          <w:rStyle w:val="Hyperlink"/>
          <w:rFonts w:ascii="Calibri" w:hAnsi="Calibri"/>
          <w:sz w:val="20"/>
          <w:szCs w:val="22"/>
        </w:rPr>
        <w:t>info</w:t>
      </w:r>
      <w:r w:rsidRPr="006D36A2">
        <w:rPr>
          <w:rStyle w:val="Hyperlink"/>
          <w:rFonts w:ascii="Calibri" w:hAnsi="Calibri"/>
          <w:sz w:val="20"/>
          <w:szCs w:val="22"/>
        </w:rPr>
        <w:t>@</w:t>
      </w:r>
      <w:r w:rsidRPr="006D36A2">
        <w:rPr>
          <w:rStyle w:val="Hyperlink"/>
          <w:rFonts w:ascii="Calibri" w:hAnsi="Calibri"/>
          <w:sz w:val="20"/>
          <w:szCs w:val="22"/>
        </w:rPr>
        <w:t>rnsf.co</w:t>
      </w:r>
      <w:r w:rsidRPr="006D36A2">
        <w:rPr>
          <w:rStyle w:val="Hyperlink"/>
          <w:rFonts w:ascii="Calibri" w:hAnsi="Calibri"/>
          <w:sz w:val="20"/>
          <w:szCs w:val="22"/>
        </w:rPr>
        <w:t>.uk</w:t>
      </w:r>
    </w:hyperlink>
  </w:p>
  <w:p w14:paraId="61AF7773" w14:textId="77777777" w:rsidR="006D36A2" w:rsidRDefault="00AA41C1" w:rsidP="009C728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436B1"/>
    <w:multiLevelType w:val="hybridMultilevel"/>
    <w:tmpl w:val="FC44672E"/>
    <w:lvl w:ilvl="0" w:tplc="08090001">
      <w:start w:val="1"/>
      <w:numFmt w:val="bullet"/>
      <w:pStyle w:val="4Bulletedcopyblue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46809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37"/>
    <w:rsid w:val="00026537"/>
    <w:rsid w:val="00AA41C1"/>
    <w:rsid w:val="00AF13AE"/>
    <w:rsid w:val="00E9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2F717"/>
  <w15:chartTrackingRefBased/>
  <w15:docId w15:val="{0171FCE5-455A-43B9-A275-A9AB68C9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5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65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53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6537"/>
    <w:rPr>
      <w:color w:val="0563C1" w:themeColor="hyperlink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026537"/>
    <w:pPr>
      <w:spacing w:after="120"/>
    </w:pPr>
    <w:rPr>
      <w:rFonts w:ascii="Arial" w:eastAsia="MS Mincho" w:hAnsi="Arial"/>
      <w:sz w:val="20"/>
      <w:lang w:val="en-US"/>
    </w:rPr>
  </w:style>
  <w:style w:type="paragraph" w:customStyle="1" w:styleId="4Bulletedcopyblue">
    <w:name w:val="4 Bulleted copy blue"/>
    <w:basedOn w:val="Normal"/>
    <w:qFormat/>
    <w:rsid w:val="00026537"/>
    <w:pPr>
      <w:numPr>
        <w:numId w:val="1"/>
      </w:numPr>
      <w:spacing w:after="60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026537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026537"/>
    <w:pPr>
      <w:keepLines/>
      <w:spacing w:after="60"/>
      <w:textboxTightWrap w:val="allLines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026537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026537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026537"/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026537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265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65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nsf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09FFAD22A4E4886CE43E036904E57" ma:contentTypeVersion="18" ma:contentTypeDescription="Create a new document." ma:contentTypeScope="" ma:versionID="6b7d50f22085999c4eefa9ed435421ba">
  <xsd:schema xmlns:xsd="http://www.w3.org/2001/XMLSchema" xmlns:xs="http://www.w3.org/2001/XMLSchema" xmlns:p="http://schemas.microsoft.com/office/2006/metadata/properties" xmlns:ns2="a0ec258a-3959-4b09-8061-9fcc27727d20" xmlns:ns3="3df79cde-5d09-4e20-80a1-8747d8c2df7d" targetNamespace="http://schemas.microsoft.com/office/2006/metadata/properties" ma:root="true" ma:fieldsID="18d910b72772c58e18f381fbad7edd4c" ns2:_="" ns3:_="">
    <xsd:import namespace="a0ec258a-3959-4b09-8061-9fcc27727d20"/>
    <xsd:import namespace="3df79cde-5d09-4e20-80a1-8747d8c2df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c258a-3959-4b09-8061-9fcc27727d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b3048c-b510-4bca-bba1-6f51737f4618}" ma:internalName="TaxCatchAll" ma:showField="CatchAllData" ma:web="a0ec258a-3959-4b09-8061-9fcc27727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79cde-5d09-4e20-80a1-8747d8c2d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e79565-8b59-4cfa-9ce1-4ace02e79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f79cde-5d09-4e20-80a1-8747d8c2df7d">
      <Terms xmlns="http://schemas.microsoft.com/office/infopath/2007/PartnerControls"/>
    </lcf76f155ced4ddcb4097134ff3c332f>
    <TaxCatchAll xmlns="a0ec258a-3959-4b09-8061-9fcc27727d20" xsi:nil="true"/>
  </documentManagement>
</p:properties>
</file>

<file path=customXml/itemProps1.xml><?xml version="1.0" encoding="utf-8"?>
<ds:datastoreItem xmlns:ds="http://schemas.openxmlformats.org/officeDocument/2006/customXml" ds:itemID="{64147692-E23E-4172-9ED9-D935BB8402D5}"/>
</file>

<file path=customXml/itemProps2.xml><?xml version="1.0" encoding="utf-8"?>
<ds:datastoreItem xmlns:ds="http://schemas.openxmlformats.org/officeDocument/2006/customXml" ds:itemID="{C167DC08-24FC-4C99-BF22-8055AAD8D278}"/>
</file>

<file path=customXml/itemProps3.xml><?xml version="1.0" encoding="utf-8"?>
<ds:datastoreItem xmlns:ds="http://schemas.openxmlformats.org/officeDocument/2006/customXml" ds:itemID="{76510DFF-7825-40AD-B63D-37E168ECB8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Twitchen</dc:creator>
  <cp:keywords/>
  <dc:description/>
  <cp:lastModifiedBy>Katie Twitchen</cp:lastModifiedBy>
  <cp:revision>3</cp:revision>
  <dcterms:created xsi:type="dcterms:W3CDTF">2022-09-13T14:16:00Z</dcterms:created>
  <dcterms:modified xsi:type="dcterms:W3CDTF">2022-09-13T14:22:00Z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0x0101005D609FFAD22A4E4886CE43E036904E57</vt:lpwstr>
  </property>
  <property fmtid="{D5CDD505-2E9C-101B-9397-08002B2CF9AE}" pid="3" name="MediaServiceImageTags">
    <vt:lpwstr/>
  </property>
</Properties>
</file>