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8309" w14:textId="09BB26C7" w:rsidR="00730B67" w:rsidRPr="00E70E9D" w:rsidRDefault="00730B67" w:rsidP="00730B67">
      <w:pPr>
        <w:shd w:val="clear" w:color="auto" w:fill="FFFFFF"/>
        <w:spacing w:before="150" w:after="15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tbl>
      <w:tblPr>
        <w:tblW w:w="8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2"/>
        <w:gridCol w:w="6500"/>
      </w:tblGrid>
      <w:tr w:rsidR="00706A7E" w:rsidRPr="00E70E9D" w14:paraId="34646388" w14:textId="77777777" w:rsidTr="00706A7E">
        <w:tc>
          <w:tcPr>
            <w:tcW w:w="2402" w:type="dxa"/>
            <w:shd w:val="clear" w:color="auto" w:fill="F2CEED" w:themeFill="accent5" w:themeFillTint="33"/>
          </w:tcPr>
          <w:p w14:paraId="2428713B" w14:textId="77777777" w:rsidR="00706A7E" w:rsidRPr="00E70E9D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70E9D">
              <w:rPr>
                <w:rFonts w:ascii="Calibri" w:hAnsi="Calibri" w:cs="Calibri"/>
                <w:b/>
                <w:sz w:val="24"/>
                <w:szCs w:val="24"/>
              </w:rPr>
              <w:t>Job title:</w:t>
            </w:r>
          </w:p>
        </w:tc>
        <w:tc>
          <w:tcPr>
            <w:tcW w:w="6500" w:type="dxa"/>
          </w:tcPr>
          <w:p w14:paraId="3E8CA360" w14:textId="3879F4B0" w:rsidR="00706A7E" w:rsidRPr="00E70E9D" w:rsidRDefault="00226B0E" w:rsidP="00706A7E">
            <w:pPr>
              <w:shd w:val="clear" w:color="auto" w:fill="FFFFFF"/>
              <w:spacing w:before="150" w:after="15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Assistant Managers</w:t>
            </w:r>
          </w:p>
        </w:tc>
      </w:tr>
      <w:tr w:rsidR="00983A18" w:rsidRPr="00E70E9D" w14:paraId="48CA7CF0" w14:textId="77777777" w:rsidTr="00706A7E">
        <w:tc>
          <w:tcPr>
            <w:tcW w:w="2402" w:type="dxa"/>
            <w:shd w:val="clear" w:color="auto" w:fill="F2CEED" w:themeFill="accent5" w:themeFillTint="33"/>
          </w:tcPr>
          <w:p w14:paraId="63AC480C" w14:textId="0BE866A5" w:rsidR="00983A18" w:rsidRPr="00E70E9D" w:rsidRDefault="00983A18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70E9D">
              <w:rPr>
                <w:rFonts w:ascii="Calibri" w:hAnsi="Calibri" w:cs="Calibri"/>
                <w:b/>
                <w:sz w:val="24"/>
                <w:szCs w:val="24"/>
              </w:rPr>
              <w:t>Salary:</w:t>
            </w:r>
          </w:p>
        </w:tc>
        <w:tc>
          <w:tcPr>
            <w:tcW w:w="6500" w:type="dxa"/>
          </w:tcPr>
          <w:p w14:paraId="3AADBE52" w14:textId="62406CB3" w:rsidR="00983A18" w:rsidRDefault="00983A18" w:rsidP="00706A7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</w:pPr>
            <w:r w:rsidRPr="00E70E9D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£</w:t>
            </w:r>
            <w:r w:rsidR="00226B0E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30</w:t>
            </w:r>
            <w:r w:rsidR="00002852" w:rsidRPr="00E70E9D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K - £</w:t>
            </w:r>
            <w:r w:rsidR="00226B0E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40</w:t>
            </w:r>
            <w:r w:rsidR="00002852" w:rsidRPr="00E70E9D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K </w:t>
            </w:r>
            <w:r w:rsidR="004C6F28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for </w:t>
            </w:r>
            <w:r w:rsidR="00837F50" w:rsidRPr="00E70E9D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39 weeks a year.</w:t>
            </w:r>
          </w:p>
          <w:p w14:paraId="6354D70A" w14:textId="2BBAB704" w:rsidR="004C6F28" w:rsidRPr="00E70E9D" w:rsidRDefault="004C6F28" w:rsidP="00706A7E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Hours 9-</w:t>
            </w:r>
            <w:r w:rsidR="00AF46EE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>pm Monday – Friday</w:t>
            </w:r>
            <w:r w:rsidR="00AF46EE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 (hours to be agreed</w:t>
            </w:r>
            <w:r w:rsidR="0004023F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 within management team</w:t>
            </w:r>
            <w:r w:rsidR="003A720F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 with occasional weekends</w:t>
            </w:r>
            <w:r w:rsidR="0004023F"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en-GB"/>
                <w14:ligatures w14:val="none"/>
              </w:rPr>
              <w:t xml:space="preserve">).  </w:t>
            </w:r>
          </w:p>
        </w:tc>
      </w:tr>
      <w:tr w:rsidR="00706A7E" w:rsidRPr="00E70E9D" w14:paraId="1C0C32FB" w14:textId="77777777" w:rsidTr="00706A7E">
        <w:tc>
          <w:tcPr>
            <w:tcW w:w="2402" w:type="dxa"/>
            <w:shd w:val="clear" w:color="auto" w:fill="F2CEED" w:themeFill="accent5" w:themeFillTint="33"/>
          </w:tcPr>
          <w:p w14:paraId="7E9BB552" w14:textId="77777777" w:rsidR="00706A7E" w:rsidRPr="00E70E9D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70E9D">
              <w:rPr>
                <w:rFonts w:ascii="Calibri" w:hAnsi="Calibri" w:cs="Calibri"/>
                <w:b/>
                <w:sz w:val="24"/>
                <w:szCs w:val="24"/>
              </w:rPr>
              <w:t>Location:</w:t>
            </w:r>
          </w:p>
        </w:tc>
        <w:tc>
          <w:tcPr>
            <w:tcW w:w="6500" w:type="dxa"/>
          </w:tcPr>
          <w:p w14:paraId="36880A9E" w14:textId="33B9BC0C" w:rsidR="00706A7E" w:rsidRPr="00E70E9D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70E9D">
              <w:rPr>
                <w:rFonts w:ascii="Calibri" w:hAnsi="Calibri" w:cs="Calibri"/>
                <w:b/>
                <w:sz w:val="24"/>
                <w:szCs w:val="24"/>
              </w:rPr>
              <w:t>Dorset, UK</w:t>
            </w:r>
          </w:p>
        </w:tc>
      </w:tr>
    </w:tbl>
    <w:p w14:paraId="1B0C8A06" w14:textId="77777777" w:rsidR="00706A7E" w:rsidRPr="00E70E9D" w:rsidRDefault="00706A7E" w:rsidP="00706A7E">
      <w:pPr>
        <w:rPr>
          <w:rFonts w:ascii="Calibri" w:hAnsi="Calibri" w:cs="Calibri"/>
          <w:sz w:val="24"/>
          <w:szCs w:val="24"/>
        </w:rPr>
      </w:pPr>
    </w:p>
    <w:tbl>
      <w:tblPr>
        <w:tblW w:w="8960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"/>
        <w:gridCol w:w="700"/>
        <w:gridCol w:w="8202"/>
        <w:gridCol w:w="52"/>
      </w:tblGrid>
      <w:tr w:rsidR="00706A7E" w:rsidRPr="006D28B4" w14:paraId="68A96C26" w14:textId="77777777" w:rsidTr="005C3C4B">
        <w:trPr>
          <w:gridBefore w:val="1"/>
          <w:gridAfter w:val="1"/>
          <w:wBefore w:w="6" w:type="dxa"/>
          <w:wAfter w:w="52" w:type="dxa"/>
        </w:trPr>
        <w:tc>
          <w:tcPr>
            <w:tcW w:w="8902" w:type="dxa"/>
            <w:gridSpan w:val="2"/>
            <w:shd w:val="clear" w:color="auto" w:fill="F2CEED" w:themeFill="accent5" w:themeFillTint="33"/>
          </w:tcPr>
          <w:p w14:paraId="4B17BC8E" w14:textId="77777777" w:rsidR="00706A7E" w:rsidRPr="006D28B4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Job purpose</w:t>
            </w:r>
          </w:p>
        </w:tc>
      </w:tr>
      <w:tr w:rsidR="00B053B7" w:rsidRPr="006D28B4" w14:paraId="0A44AE9C" w14:textId="77777777" w:rsidTr="005C3C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2B8" w14:textId="50F08C99" w:rsidR="00B053B7" w:rsidRPr="006D28B4" w:rsidRDefault="005C3C4B" w:rsidP="00F243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61E" w14:textId="2564BEF6" w:rsidR="00B053B7" w:rsidRPr="006D28B4" w:rsidRDefault="006D28B4" w:rsidP="00B053B7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00B053B7"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o lead and manage</w:t>
            </w:r>
            <w:r w:rsidR="00B053B7" w:rsidRPr="006D28B4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r w:rsidR="006436D0" w:rsidRPr="006D28B4">
              <w:rPr>
                <w:rFonts w:ascii="Calibri" w:hAnsi="Calibri" w:cs="Calibri"/>
                <w:sz w:val="24"/>
                <w:szCs w:val="24"/>
              </w:rPr>
              <w:t>group</w:t>
            </w:r>
            <w:r w:rsidR="00B053B7" w:rsidRPr="006D28B4">
              <w:rPr>
                <w:rFonts w:ascii="Calibri" w:hAnsi="Calibri" w:cs="Calibri"/>
                <w:sz w:val="24"/>
                <w:szCs w:val="24"/>
              </w:rPr>
              <w:t xml:space="preserve"> of Students and Mentors.  </w:t>
            </w:r>
          </w:p>
        </w:tc>
      </w:tr>
      <w:tr w:rsidR="005C3C4B" w:rsidRPr="006D28B4" w14:paraId="64C3B7B0" w14:textId="77777777" w:rsidTr="005C3C4B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F7F" w14:textId="5EB519D8" w:rsidR="005C3C4B" w:rsidRPr="006D28B4" w:rsidRDefault="005C3C4B" w:rsidP="00F243C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670" w14:textId="77777777" w:rsidR="005C3C4B" w:rsidRPr="006D28B4" w:rsidRDefault="005C3C4B" w:rsidP="00F243C4">
            <w:p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work </w:t>
            </w: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therapeutically, with a trauma informed approach</w:t>
            </w:r>
            <w:r w:rsidRPr="006D28B4">
              <w:rPr>
                <w:rFonts w:ascii="Calibri" w:hAnsi="Calibri" w:cs="Calibri"/>
                <w:sz w:val="24"/>
                <w:szCs w:val="24"/>
              </w:rPr>
              <w:t>, with a range of young people 8-18 years, who have an EHCPs, supporting social, emotional and mental health strategies, development and progression.</w:t>
            </w:r>
          </w:p>
          <w:p w14:paraId="4CD00E5C" w14:textId="77777777" w:rsidR="005C3C4B" w:rsidRPr="006D28B4" w:rsidRDefault="005C3C4B" w:rsidP="00F243C4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A7E6D2" w14:textId="77777777" w:rsidR="00706A7E" w:rsidRPr="006D28B4" w:rsidRDefault="00706A7E" w:rsidP="00706A7E">
      <w:pPr>
        <w:rPr>
          <w:rFonts w:ascii="Calibri" w:hAnsi="Calibri" w:cs="Calibri"/>
          <w:sz w:val="24"/>
          <w:szCs w:val="24"/>
        </w:rPr>
      </w:pPr>
    </w:p>
    <w:tbl>
      <w:tblPr>
        <w:tblW w:w="8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706A7E" w:rsidRPr="006D28B4" w14:paraId="755344B5" w14:textId="77777777" w:rsidTr="000B12E4">
        <w:tc>
          <w:tcPr>
            <w:tcW w:w="8902" w:type="dxa"/>
            <w:shd w:val="clear" w:color="auto" w:fill="F2CEED" w:themeFill="accent5" w:themeFillTint="33"/>
          </w:tcPr>
          <w:p w14:paraId="664EBA70" w14:textId="77777777" w:rsidR="00706A7E" w:rsidRPr="006D28B4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Source and nature of management provided </w:t>
            </w:r>
          </w:p>
        </w:tc>
      </w:tr>
      <w:tr w:rsidR="00706A7E" w:rsidRPr="006D28B4" w14:paraId="54070D65" w14:textId="77777777" w:rsidTr="000B12E4">
        <w:tc>
          <w:tcPr>
            <w:tcW w:w="8902" w:type="dxa"/>
          </w:tcPr>
          <w:p w14:paraId="098525C8" w14:textId="7E3B06B3" w:rsidR="00706A7E" w:rsidRPr="006D28B4" w:rsidRDefault="00E70E9D" w:rsidP="0090197E">
            <w:p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Education Manager</w:t>
            </w:r>
            <w:r w:rsidR="00B81CE1" w:rsidRPr="006D28B4">
              <w:rPr>
                <w:rFonts w:ascii="Calibri" w:hAnsi="Calibri" w:cs="Calibri"/>
                <w:sz w:val="24"/>
                <w:szCs w:val="24"/>
              </w:rPr>
              <w:t xml:space="preserve"> and Director</w:t>
            </w:r>
          </w:p>
        </w:tc>
      </w:tr>
    </w:tbl>
    <w:p w14:paraId="3A5D7FD5" w14:textId="180F3AEB" w:rsidR="006F6E53" w:rsidRPr="006D28B4" w:rsidRDefault="006F6E53" w:rsidP="00706A7E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W w:w="896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8196"/>
        <w:gridCol w:w="58"/>
      </w:tblGrid>
      <w:tr w:rsidR="00706A7E" w:rsidRPr="006D28B4" w14:paraId="6F7F92AE" w14:textId="77777777" w:rsidTr="0090197E">
        <w:trPr>
          <w:gridAfter w:val="1"/>
          <w:wAfter w:w="58" w:type="dxa"/>
        </w:trPr>
        <w:tc>
          <w:tcPr>
            <w:tcW w:w="8902" w:type="dxa"/>
            <w:gridSpan w:val="2"/>
            <w:shd w:val="clear" w:color="auto" w:fill="F2CEED" w:themeFill="accent5" w:themeFillTint="33"/>
          </w:tcPr>
          <w:p w14:paraId="0087A989" w14:textId="7803D6BA" w:rsidR="00706A7E" w:rsidRPr="006D28B4" w:rsidRDefault="00B81CE1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Assistant Manager</w:t>
            </w:r>
            <w:r w:rsidR="00706A7E"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040F2"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duties and </w:t>
            </w:r>
            <w:r w:rsidR="00706A7E" w:rsidRPr="006D28B4">
              <w:rPr>
                <w:rFonts w:ascii="Calibri" w:hAnsi="Calibri" w:cs="Calibri"/>
                <w:b/>
                <w:sz w:val="24"/>
                <w:szCs w:val="24"/>
              </w:rPr>
              <w:t>responsibility</w:t>
            </w:r>
          </w:p>
        </w:tc>
      </w:tr>
      <w:tr w:rsidR="00057307" w:rsidRPr="006D28B4" w14:paraId="2B76AA46" w14:textId="77777777" w:rsidTr="00057307">
        <w:trPr>
          <w:gridAfter w:val="1"/>
          <w:wAfter w:w="58" w:type="dxa"/>
        </w:trPr>
        <w:tc>
          <w:tcPr>
            <w:tcW w:w="8902" w:type="dxa"/>
            <w:gridSpan w:val="2"/>
            <w:shd w:val="clear" w:color="auto" w:fill="D9F2D0" w:themeFill="accent6" w:themeFillTint="33"/>
          </w:tcPr>
          <w:p w14:paraId="389AF35B" w14:textId="167CB58B" w:rsidR="00057307" w:rsidRPr="006D28B4" w:rsidRDefault="00D866E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To lead</w:t>
            </w:r>
            <w:r w:rsidR="006213DD" w:rsidRPr="006D28B4">
              <w:rPr>
                <w:rFonts w:ascii="Calibri" w:hAnsi="Calibri" w:cs="Calibri"/>
                <w:b/>
                <w:sz w:val="24"/>
                <w:szCs w:val="24"/>
              </w:rPr>
              <w:t>/ oversee</w:t>
            </w:r>
            <w:r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 a </w:t>
            </w:r>
            <w:r w:rsidR="006213DD" w:rsidRPr="006D28B4">
              <w:rPr>
                <w:rFonts w:ascii="Calibri" w:hAnsi="Calibri" w:cs="Calibri"/>
                <w:b/>
                <w:sz w:val="24"/>
                <w:szCs w:val="24"/>
              </w:rPr>
              <w:t>group of students each day</w:t>
            </w:r>
          </w:p>
        </w:tc>
      </w:tr>
      <w:tr w:rsidR="000C103A" w:rsidRPr="006D28B4" w14:paraId="7361EA2C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B7F" w14:textId="4BEB0026" w:rsidR="000C103A" w:rsidRPr="006D28B4" w:rsidRDefault="00C541ED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000" w14:textId="2106E450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To create </w:t>
            </w: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clear and concise weekly plans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for a group of students, illustrating their progression to deliver a bespoke programme of activity.  </w:t>
            </w: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This should include ASDAN challenges and</w:t>
            </w:r>
            <w:r w:rsidR="00C541ED" w:rsidRPr="006D28B4">
              <w:rPr>
                <w:rFonts w:ascii="Calibri" w:hAnsi="Calibri" w:cs="Calibri"/>
                <w:b/>
                <w:sz w:val="24"/>
                <w:szCs w:val="24"/>
              </w:rPr>
              <w:t>/ or</w:t>
            </w:r>
            <w:r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 development portfolios (updated and submitted weekly). 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0C103A" w:rsidRPr="006D28B4" w14:paraId="52216A51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3B7" w14:textId="610F7F7D" w:rsidR="000C103A" w:rsidRPr="006D28B4" w:rsidRDefault="00FC28D9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A9" w14:textId="1C913B26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plan, prepare and lead the delivery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 of activities to engage </w:t>
            </w:r>
            <w:r w:rsidR="00FC28D9" w:rsidRPr="006D28B4">
              <w:rPr>
                <w:rFonts w:ascii="Calibri" w:hAnsi="Calibri" w:cs="Calibri"/>
                <w:sz w:val="24"/>
                <w:szCs w:val="24"/>
              </w:rPr>
              <w:t>the therapeutic engagement of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 young people with SEMH. </w:t>
            </w:r>
          </w:p>
        </w:tc>
      </w:tr>
      <w:tr w:rsidR="000C103A" w:rsidRPr="006D28B4" w14:paraId="24DC7407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1072" w14:textId="3561F9A9" w:rsidR="000C103A" w:rsidRPr="006D28B4" w:rsidRDefault="00D06460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35E" w14:textId="175E5E39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 assess and evaluate the progress </w:t>
            </w:r>
            <w:r w:rsidR="001C60C7"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young people using Thrive and other </w:t>
            </w:r>
            <w:r w:rsidR="006F18AE"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toolkits </w:t>
            </w:r>
            <w:r w:rsidRPr="006D28B4">
              <w:rPr>
                <w:rFonts w:ascii="Calibri" w:hAnsi="Calibri" w:cs="Calibri"/>
                <w:sz w:val="24"/>
                <w:szCs w:val="24"/>
              </w:rPr>
              <w:t>and adjust your planning accordingly.</w:t>
            </w:r>
          </w:p>
        </w:tc>
      </w:tr>
      <w:tr w:rsidR="00D06460" w:rsidRPr="006D28B4" w14:paraId="6A4A6F61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532" w14:textId="0AB3A0F7" w:rsidR="00D06460" w:rsidRPr="006D28B4" w:rsidRDefault="00D06460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290" w14:textId="63820929" w:rsidR="00D06460" w:rsidRPr="006D28B4" w:rsidRDefault="00D06460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To produce reports in line with </w:t>
            </w:r>
            <w:proofErr w:type="spellStart"/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CoRE’s</w:t>
            </w:r>
            <w:proofErr w:type="spellEnd"/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reporting structures.</w:t>
            </w:r>
          </w:p>
        </w:tc>
      </w:tr>
      <w:tr w:rsidR="000C103A" w:rsidRPr="006D28B4" w14:paraId="3870A509" w14:textId="77777777" w:rsidTr="00051DB1">
        <w:tc>
          <w:tcPr>
            <w:tcW w:w="8960" w:type="dxa"/>
            <w:gridSpan w:val="3"/>
            <w:shd w:val="clear" w:color="auto" w:fill="D9F2D0" w:themeFill="accent6" w:themeFillTint="33"/>
          </w:tcPr>
          <w:p w14:paraId="70CB0AF7" w14:textId="020D31F5" w:rsidR="000C103A" w:rsidRPr="006D28B4" w:rsidRDefault="000C103A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To manage staff each day</w:t>
            </w:r>
          </w:p>
        </w:tc>
      </w:tr>
      <w:tr w:rsidR="000C103A" w:rsidRPr="006D28B4" w14:paraId="243EA90A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776" w14:textId="2832CBAB" w:rsidR="000C103A" w:rsidRPr="006D28B4" w:rsidRDefault="00D06460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B36" w14:textId="77777777" w:rsidR="000C103A" w:rsidRDefault="000C103A" w:rsidP="008007E8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To manage a team of Mentors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communicating with them at the beginning and end of each day week</w:t>
            </w:r>
            <w:r w:rsidR="00EE3F5B"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and to lead 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>part of the morning induction meeting.</w:t>
            </w:r>
          </w:p>
          <w:p w14:paraId="028ADCA0" w14:textId="44F7F270" w:rsidR="008007E8" w:rsidRPr="008007E8" w:rsidRDefault="008007E8" w:rsidP="008007E8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0C103A" w:rsidRPr="006D28B4" w14:paraId="2C9BC3C1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AF6" w14:textId="3FBC31D8" w:rsidR="000C103A" w:rsidRPr="006D28B4" w:rsidRDefault="00D06460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E75" w14:textId="77777777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>To recognise and use all staff skills on site and programme these into your weekly programme, including Managers.</w:t>
            </w:r>
          </w:p>
          <w:p w14:paraId="7CADA4E4" w14:textId="77777777" w:rsidR="000C103A" w:rsidRPr="006D28B4" w:rsidRDefault="000C103A" w:rsidP="000C10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03A" w:rsidRPr="006D28B4" w14:paraId="4484CC03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4C5" w14:textId="322A9400" w:rsidR="000C103A" w:rsidRPr="006D28B4" w:rsidRDefault="00C206B6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1A3" w14:textId="3744A8DE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To </w:t>
            </w:r>
            <w:r w:rsidR="006D28B4">
              <w:rPr>
                <w:rFonts w:ascii="Calibri" w:hAnsi="Calibri" w:cs="Calibri"/>
                <w:bCs/>
                <w:sz w:val="24"/>
                <w:szCs w:val="24"/>
              </w:rPr>
              <w:t xml:space="preserve">work with mentors to </w:t>
            </w: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resource all programmes of work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within a budget, to be </w:t>
            </w:r>
            <w:r w:rsidR="00EE3F5B"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agreed by </w:t>
            </w:r>
            <w:r w:rsidR="000B403C">
              <w:rPr>
                <w:rFonts w:ascii="Calibri" w:hAnsi="Calibri" w:cs="Calibri"/>
                <w:bCs/>
                <w:sz w:val="24"/>
                <w:szCs w:val="24"/>
              </w:rPr>
              <w:t>Office</w:t>
            </w:r>
            <w:r w:rsidR="00EE3F5B"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Manager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.  </w:t>
            </w:r>
          </w:p>
          <w:p w14:paraId="558AAFBD" w14:textId="77777777" w:rsidR="000C103A" w:rsidRPr="006D28B4" w:rsidRDefault="000C103A" w:rsidP="000C10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03A" w:rsidRPr="006D28B4" w14:paraId="028A5FF2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B26" w14:textId="267C8C4F" w:rsidR="000C103A" w:rsidRPr="006D28B4" w:rsidRDefault="00C206B6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AC9" w14:textId="77777777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Communicating with Mentors</w:t>
            </w: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on activities they need to deliver for the following week both on site and via email, to incorporate their ideas and skills to develop </w:t>
            </w:r>
            <w:proofErr w:type="gramStart"/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>students</w:t>
            </w:r>
            <w:proofErr w:type="gramEnd"/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 xml:space="preserve"> programmes of work</w:t>
            </w:r>
          </w:p>
          <w:p w14:paraId="2D0DB94C" w14:textId="77777777" w:rsidR="000C103A" w:rsidRPr="006D28B4" w:rsidRDefault="000C103A" w:rsidP="000C10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C103A" w:rsidRPr="006D28B4" w14:paraId="1CF34A38" w14:textId="77777777" w:rsidTr="0090197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480" w14:textId="131F710B" w:rsidR="000C103A" w:rsidRPr="006D28B4" w:rsidRDefault="00C206B6" w:rsidP="000C10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24" w14:textId="77777777" w:rsidR="000C103A" w:rsidRPr="006D28B4" w:rsidRDefault="000C103A" w:rsidP="000C103A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Cs/>
                <w:sz w:val="24"/>
                <w:szCs w:val="24"/>
              </w:rPr>
              <w:t>To support the CPD and development of the mentors in your team</w:t>
            </w:r>
          </w:p>
          <w:p w14:paraId="5E69D3E8" w14:textId="77777777" w:rsidR="000C103A" w:rsidRPr="006D28B4" w:rsidRDefault="000C103A" w:rsidP="000C103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21D01F" w14:textId="77777777" w:rsidR="004855BF" w:rsidRPr="006D28B4" w:rsidRDefault="004855BF" w:rsidP="00706A7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6"/>
        <w:gridCol w:w="8254"/>
      </w:tblGrid>
      <w:tr w:rsidR="00706A7E" w:rsidRPr="006D28B4" w14:paraId="6BF64919" w14:textId="77777777" w:rsidTr="000B12E4">
        <w:trPr>
          <w:tblHeader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</w:tcPr>
          <w:p w14:paraId="125F4567" w14:textId="77777777" w:rsidR="00706A7E" w:rsidRPr="006D28B4" w:rsidRDefault="00706A7E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Main duties and responsibilities </w:t>
            </w:r>
          </w:p>
        </w:tc>
      </w:tr>
      <w:tr w:rsidR="00CC3D65" w:rsidRPr="006D28B4" w14:paraId="1A6A4D99" w14:textId="77777777" w:rsidTr="0058124B"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DD40902" w14:textId="38E9017B" w:rsidR="00CC3D65" w:rsidRPr="006D28B4" w:rsidRDefault="00572960" w:rsidP="000B12E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Mentoring young people</w:t>
            </w:r>
          </w:p>
        </w:tc>
      </w:tr>
      <w:tr w:rsidR="00E61251" w:rsidRPr="006D28B4" w14:paraId="3DFD4B16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EC1" w14:textId="0098D39B" w:rsidR="00E61251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3C0" w14:textId="2DB8A71B" w:rsidR="00E61251" w:rsidRPr="006D28B4" w:rsidRDefault="00572960" w:rsidP="004D1831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work with a team of mentors, either 1:1 or in a small group.</w:t>
            </w:r>
          </w:p>
        </w:tc>
      </w:tr>
      <w:tr w:rsidR="00572960" w:rsidRPr="006D28B4" w14:paraId="4A46A838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32F" w14:textId="26958C82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595" w14:textId="77A28E69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represent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CoRE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in a positive, warm, calm, professional manner </w:t>
            </w:r>
            <w:proofErr w:type="gramStart"/>
            <w:r w:rsidRPr="006D28B4">
              <w:rPr>
                <w:rFonts w:ascii="Calibri" w:hAnsi="Calibri" w:cs="Calibri"/>
                <w:sz w:val="24"/>
                <w:szCs w:val="24"/>
              </w:rPr>
              <w:t>at all times</w:t>
            </w:r>
            <w:proofErr w:type="gramEnd"/>
            <w:r w:rsidRPr="006D28B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572960" w:rsidRPr="006D28B4" w14:paraId="64DD63F0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AC7" w14:textId="6A7DAD9E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297" w14:textId="49BC0DD4" w:rsidR="00572960" w:rsidRPr="006D28B4" w:rsidRDefault="00572960" w:rsidP="00EE72CB">
            <w:p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engage young people through a range of animal facilitated therapeutic activities, developing knowledge and regulation strategies.</w:t>
            </w:r>
          </w:p>
        </w:tc>
      </w:tr>
      <w:tr w:rsidR="00572960" w:rsidRPr="006D28B4" w14:paraId="0E3641C9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7A2" w14:textId="347F3E62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2E3" w14:textId="576E962D" w:rsidR="00572960" w:rsidRPr="006D28B4" w:rsidRDefault="00572960" w:rsidP="00EE72CB">
            <w:p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engage young people through </w:t>
            </w: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ecotherapy activities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, to focus on regulation strategies aiding mental health and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well being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572960" w:rsidRPr="006D28B4" w14:paraId="18CFAFD7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67F" w14:textId="4AAE48BA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016" w14:textId="35C3983D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engage young people with other re-engagement activities such as art, cooking, woodwork, forest school, environmental awareness, natural crafts and land management activities.</w:t>
            </w:r>
          </w:p>
        </w:tc>
      </w:tr>
      <w:tr w:rsidR="00572960" w:rsidRPr="006D28B4" w14:paraId="59473892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09D" w14:textId="60388197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6F1" w14:textId="50E3FC2F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understand the importance of confidentiality and safeguarding when working with vulnerable young people and their families.</w:t>
            </w:r>
          </w:p>
        </w:tc>
      </w:tr>
      <w:tr w:rsidR="00572960" w:rsidRPr="006D28B4" w14:paraId="7E8AC1FF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45A" w14:textId="040FBB31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002" w14:textId="7A0ED020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work effectively within a team of mentors, requesting additional resources to inform weekly planning, preparing materials before sessions as required. </w:t>
            </w:r>
          </w:p>
        </w:tc>
      </w:tr>
      <w:tr w:rsidR="00572960" w:rsidRPr="006D28B4" w14:paraId="107CFB4F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139" w14:textId="205C2429" w:rsidR="00572960" w:rsidRPr="006D28B4" w:rsidRDefault="0057296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9CA" w14:textId="1998D4B9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be part of a team that is focused, diligent, professional, confidential and working towards a supportive and progressive working environment.  </w:t>
            </w:r>
          </w:p>
        </w:tc>
      </w:tr>
      <w:tr w:rsidR="00C21EFD" w:rsidRPr="006D28B4" w14:paraId="73367FCA" w14:textId="77777777" w:rsidTr="000B12E4"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2160E7D" w14:textId="7C0958C5" w:rsidR="00C21EFD" w:rsidRPr="006D28B4" w:rsidRDefault="00C21EFD" w:rsidP="000B12E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Administration</w:t>
            </w:r>
          </w:p>
        </w:tc>
      </w:tr>
      <w:tr w:rsidR="00572960" w:rsidRPr="006D28B4" w14:paraId="20679FE9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9095" w14:textId="3AE7FD78" w:rsidR="00572960" w:rsidRPr="006D28B4" w:rsidRDefault="00C21EFD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352" w14:textId="4685E0AA" w:rsidR="00572960" w:rsidRPr="006D28B4" w:rsidRDefault="00C81F15" w:rsidP="004F517E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Ensure that the highest standards of record keeping including electronic data entry where appropriate and recording, report writing</w:t>
            </w:r>
            <w:r w:rsidR="007D21D0" w:rsidRPr="006D28B4">
              <w:rPr>
                <w:rFonts w:ascii="Calibri" w:hAnsi="Calibri" w:cs="Calibri"/>
                <w:sz w:val="24"/>
                <w:szCs w:val="24"/>
              </w:rPr>
              <w:t xml:space="preserve"> is maintained on a sessional basis.  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D21D0" w:rsidRPr="006D28B4" w14:paraId="3EDD1010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EFD" w14:textId="41BE151F" w:rsidR="007D21D0" w:rsidRPr="006D28B4" w:rsidRDefault="007D21D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374" w14:textId="577DB750" w:rsidR="007D21D0" w:rsidRPr="006D28B4" w:rsidRDefault="000824AD" w:rsidP="004F517E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</w:t>
            </w:r>
            <w:r w:rsidR="00A41454" w:rsidRPr="006D28B4">
              <w:rPr>
                <w:rFonts w:ascii="Calibri" w:hAnsi="Calibri" w:cs="Calibri"/>
                <w:sz w:val="24"/>
                <w:szCs w:val="24"/>
              </w:rPr>
              <w:t>ngage in w</w:t>
            </w:r>
            <w:r w:rsidR="007D21D0" w:rsidRPr="006D28B4">
              <w:rPr>
                <w:rFonts w:ascii="Calibri" w:hAnsi="Calibri" w:cs="Calibri"/>
                <w:sz w:val="24"/>
                <w:szCs w:val="24"/>
              </w:rPr>
              <w:t>ritten and verbal discussion</w:t>
            </w:r>
            <w:r w:rsidR="00A41454" w:rsidRPr="006D28B4">
              <w:rPr>
                <w:rFonts w:ascii="Calibri" w:hAnsi="Calibri" w:cs="Calibri"/>
                <w:sz w:val="24"/>
                <w:szCs w:val="24"/>
              </w:rPr>
              <w:t>s</w:t>
            </w:r>
            <w:r w:rsidR="007D21D0" w:rsidRPr="006D28B4">
              <w:rPr>
                <w:rFonts w:ascii="Calibri" w:hAnsi="Calibri" w:cs="Calibri"/>
                <w:sz w:val="24"/>
                <w:szCs w:val="24"/>
              </w:rPr>
              <w:t xml:space="preserve"> around the young persons’ progression, development, raising </w:t>
            </w:r>
            <w:r w:rsidR="00AD4AD0" w:rsidRPr="006D28B4">
              <w:rPr>
                <w:rFonts w:ascii="Calibri" w:hAnsi="Calibri" w:cs="Calibri"/>
                <w:sz w:val="24"/>
                <w:szCs w:val="24"/>
              </w:rPr>
              <w:t xml:space="preserve">and reporting on </w:t>
            </w:r>
            <w:r w:rsidR="007D21D0" w:rsidRPr="006D28B4">
              <w:rPr>
                <w:rFonts w:ascii="Calibri" w:hAnsi="Calibri" w:cs="Calibri"/>
                <w:sz w:val="24"/>
                <w:szCs w:val="24"/>
              </w:rPr>
              <w:t>safeguarding issues and health and safety concerns</w:t>
            </w:r>
            <w:r w:rsidR="00A34CE8" w:rsidRPr="006D28B4">
              <w:rPr>
                <w:rFonts w:ascii="Calibri" w:hAnsi="Calibri" w:cs="Calibri"/>
                <w:sz w:val="24"/>
                <w:szCs w:val="24"/>
              </w:rPr>
              <w:t xml:space="preserve"> as appropriate.</w:t>
            </w:r>
          </w:p>
        </w:tc>
      </w:tr>
      <w:tr w:rsidR="0043671D" w:rsidRPr="006D28B4" w14:paraId="0647152E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3C4" w14:textId="22098884" w:rsidR="0043671D" w:rsidRPr="006D28B4" w:rsidRDefault="003F19B8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AC2" w14:textId="1A100C2B" w:rsidR="0043671D" w:rsidRPr="006D28B4" w:rsidRDefault="0043671D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Communicat</w:t>
            </w:r>
            <w:r w:rsidR="00A5694F" w:rsidRPr="006D28B4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with families </w:t>
            </w:r>
            <w:proofErr w:type="gramStart"/>
            <w:r w:rsidRPr="006D28B4">
              <w:rPr>
                <w:rFonts w:ascii="Calibri" w:hAnsi="Calibri" w:cs="Calibri"/>
                <w:sz w:val="24"/>
                <w:szCs w:val="24"/>
              </w:rPr>
              <w:t>on a daily basis</w:t>
            </w:r>
            <w:proofErr w:type="gram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to discuss progression or issues on site.</w:t>
            </w:r>
          </w:p>
        </w:tc>
      </w:tr>
      <w:tr w:rsidR="00FF6DBF" w:rsidRPr="006D28B4" w14:paraId="761D4E36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212" w14:textId="06A4BB62" w:rsidR="00FF6DBF" w:rsidRPr="006D28B4" w:rsidRDefault="003F19B8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34F" w14:textId="11A02CC3" w:rsidR="00FF6DBF" w:rsidRPr="006D28B4" w:rsidRDefault="00FF6DBF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take photos as necessary, in line with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CoRE’s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safeguarding policy.</w:t>
            </w:r>
          </w:p>
        </w:tc>
      </w:tr>
      <w:tr w:rsidR="00572960" w:rsidRPr="006D28B4" w14:paraId="52E5C17C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254" w14:textId="5D7F8D6E" w:rsidR="00572960" w:rsidRPr="006D28B4" w:rsidRDefault="003F19B8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FEF" w14:textId="0FC450FB" w:rsidR="00572960" w:rsidRPr="006D28B4" w:rsidRDefault="00572960" w:rsidP="00EE72CB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A5694F" w:rsidRPr="006D28B4">
              <w:rPr>
                <w:rFonts w:ascii="Calibri" w:hAnsi="Calibri" w:cs="Calibri"/>
                <w:sz w:val="24"/>
                <w:szCs w:val="24"/>
              </w:rPr>
              <w:t xml:space="preserve">develop 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student reviews or case studies for young people as required. </w:t>
            </w:r>
          </w:p>
        </w:tc>
      </w:tr>
      <w:tr w:rsidR="00B20FA2" w:rsidRPr="006D28B4" w14:paraId="068E9089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5E1" w14:textId="4647CCD8" w:rsidR="00B20FA2" w:rsidRPr="006D28B4" w:rsidRDefault="00187EAF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2A9" w14:textId="49AB743D" w:rsidR="00B20FA2" w:rsidRPr="006D28B4" w:rsidRDefault="00B20FA2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187EAF" w:rsidRPr="006D28B4">
              <w:rPr>
                <w:rFonts w:ascii="Calibri" w:hAnsi="Calibri" w:cs="Calibri"/>
                <w:sz w:val="24"/>
                <w:szCs w:val="24"/>
              </w:rPr>
              <w:t>ensure the completion of s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tudent portfolios in line </w:t>
            </w:r>
            <w:r w:rsidR="00EE72CB" w:rsidRPr="006D28B4">
              <w:rPr>
                <w:rFonts w:ascii="Calibri" w:hAnsi="Calibri" w:cs="Calibri"/>
                <w:sz w:val="24"/>
                <w:szCs w:val="24"/>
              </w:rPr>
              <w:t xml:space="preserve">with </w:t>
            </w:r>
            <w:proofErr w:type="spellStart"/>
            <w:r w:rsidR="004F517E" w:rsidRPr="006D28B4">
              <w:rPr>
                <w:rFonts w:ascii="Calibri" w:hAnsi="Calibri" w:cs="Calibri"/>
                <w:sz w:val="24"/>
                <w:szCs w:val="24"/>
              </w:rPr>
              <w:t>CoRE’s</w:t>
            </w:r>
            <w:proofErr w:type="spellEnd"/>
            <w:r w:rsidR="004F517E" w:rsidRPr="006D28B4">
              <w:rPr>
                <w:rFonts w:ascii="Calibri" w:hAnsi="Calibri" w:cs="Calibri"/>
                <w:sz w:val="24"/>
                <w:szCs w:val="24"/>
              </w:rPr>
              <w:t xml:space="preserve"> current requirements</w:t>
            </w:r>
            <w:r w:rsidR="00EE72CB" w:rsidRPr="006D28B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765BC7" w:rsidRPr="006D28B4" w14:paraId="3E6F02F1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2BF" w14:textId="2CEE666C" w:rsidR="00765BC7" w:rsidRPr="006D28B4" w:rsidRDefault="000824AD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8D1" w14:textId="05FBB9C9" w:rsidR="00765BC7" w:rsidRPr="006D28B4" w:rsidRDefault="00765BC7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work in line with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CoRE’s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policies, procedures and risk assessments.</w:t>
            </w:r>
          </w:p>
        </w:tc>
      </w:tr>
      <w:tr w:rsidR="00CF4B73" w:rsidRPr="006D28B4" w14:paraId="2A29DA8F" w14:textId="77777777" w:rsidTr="000B12E4"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91A89EC" w14:textId="39B2803B" w:rsidR="00CF4B73" w:rsidRPr="006D28B4" w:rsidRDefault="00CF4B73" w:rsidP="000B12E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Support and Supervision</w:t>
            </w:r>
          </w:p>
        </w:tc>
      </w:tr>
      <w:tr w:rsidR="00572960" w:rsidRPr="006D28B4" w14:paraId="02FA86BA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545" w14:textId="4B9F55E6" w:rsidR="00572960" w:rsidRPr="006D28B4" w:rsidRDefault="00516DF8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B87" w14:textId="4334FD68" w:rsidR="00572960" w:rsidRPr="006D28B4" w:rsidRDefault="00572960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attend all team meetings, as part of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CoRE’s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safeguarding and health and safety updates.</w:t>
            </w:r>
          </w:p>
        </w:tc>
      </w:tr>
      <w:tr w:rsidR="00CF4B73" w:rsidRPr="006D28B4" w14:paraId="71DD2347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A57" w14:textId="3AAF432E" w:rsidR="00CF4B73" w:rsidRPr="006D28B4" w:rsidRDefault="00CF4B73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C6B" w14:textId="412B9F53" w:rsidR="00CF4B73" w:rsidRPr="006D28B4" w:rsidRDefault="00CF4B73" w:rsidP="00516DF8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attend all Peer support meetings to develop the ethos of the mentoring team.</w:t>
            </w:r>
          </w:p>
        </w:tc>
      </w:tr>
      <w:tr w:rsidR="00572960" w:rsidRPr="006D28B4" w14:paraId="0650E93D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44D" w14:textId="02FD4D12" w:rsidR="00572960" w:rsidRPr="006D28B4" w:rsidRDefault="00CF4B73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315" w14:textId="7FFD2160" w:rsidR="00572960" w:rsidRPr="006D28B4" w:rsidRDefault="00516DF8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734B11" w:rsidRPr="006D28B4">
              <w:rPr>
                <w:rFonts w:ascii="Calibri" w:hAnsi="Calibri" w:cs="Calibri"/>
                <w:sz w:val="24"/>
                <w:szCs w:val="24"/>
              </w:rPr>
              <w:t>book</w:t>
            </w:r>
            <w:r w:rsidRPr="006D28B4">
              <w:rPr>
                <w:rFonts w:ascii="Calibri" w:hAnsi="Calibri" w:cs="Calibri"/>
                <w:sz w:val="24"/>
                <w:szCs w:val="24"/>
              </w:rPr>
              <w:t xml:space="preserve"> 1 supervision session per term</w:t>
            </w:r>
            <w:r w:rsidR="00734B11" w:rsidRPr="006D28B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E5CB6" w:rsidRPr="006D28B4" w14:paraId="456B9C26" w14:textId="77777777" w:rsidTr="000E5CB6"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8734"/>
            </w:tblGrid>
            <w:tr w:rsidR="000E5CB6" w:rsidRPr="006D28B4" w14:paraId="74D50F30" w14:textId="77777777" w:rsidTr="00FA584F"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F2D0" w:themeFill="accent6" w:themeFillTint="33"/>
                </w:tcPr>
                <w:p w14:paraId="7396A216" w14:textId="779B9AD4" w:rsidR="000E5CB6" w:rsidRPr="006D28B4" w:rsidRDefault="00C14B14" w:rsidP="000E5CB6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6D28B4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Training</w:t>
                  </w:r>
                </w:p>
              </w:tc>
            </w:tr>
          </w:tbl>
          <w:p w14:paraId="16188323" w14:textId="774519BB" w:rsidR="000E5CB6" w:rsidRPr="006D28B4" w:rsidRDefault="000E5CB6" w:rsidP="000E5CB6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2960" w:rsidRPr="006D28B4" w14:paraId="256DEE0F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3EB" w14:textId="278FAA08" w:rsidR="00572960" w:rsidRPr="006D28B4" w:rsidRDefault="00742920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A16" w14:textId="0698B617" w:rsidR="00572960" w:rsidRPr="006D28B4" w:rsidRDefault="00734B11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complete</w:t>
            </w:r>
            <w:r w:rsidR="00C14B14" w:rsidRPr="006D28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C14B14" w:rsidRPr="006D28B4">
              <w:rPr>
                <w:rFonts w:ascii="Calibri" w:hAnsi="Calibri" w:cs="Calibri"/>
                <w:sz w:val="24"/>
                <w:szCs w:val="24"/>
              </w:rPr>
              <w:t>Educare</w:t>
            </w:r>
            <w:proofErr w:type="spellEnd"/>
            <w:r w:rsidR="00C14B14" w:rsidRPr="006D28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C14B14" w:rsidRPr="006D28B4">
              <w:rPr>
                <w:rFonts w:ascii="Calibri" w:hAnsi="Calibri" w:cs="Calibri"/>
                <w:sz w:val="24"/>
                <w:szCs w:val="24"/>
              </w:rPr>
              <w:t>on line</w:t>
            </w:r>
            <w:proofErr w:type="gram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40A7C" w:rsidRPr="006D28B4">
              <w:rPr>
                <w:rFonts w:ascii="Calibri" w:hAnsi="Calibri" w:cs="Calibri"/>
                <w:sz w:val="24"/>
                <w:szCs w:val="24"/>
              </w:rPr>
              <w:t>training each year.</w:t>
            </w:r>
          </w:p>
        </w:tc>
      </w:tr>
      <w:tr w:rsidR="00C14B14" w:rsidRPr="006D28B4" w14:paraId="085B6B8F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5E6" w14:textId="79622F20" w:rsidR="00C14B14" w:rsidRPr="006D28B4" w:rsidRDefault="00C14B14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ABF" w14:textId="481D609A" w:rsidR="00C14B14" w:rsidRPr="006D28B4" w:rsidRDefault="00C14B14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attend and participate in Inset Days</w:t>
            </w:r>
          </w:p>
        </w:tc>
      </w:tr>
      <w:tr w:rsidR="00C40A7C" w:rsidRPr="006D28B4" w14:paraId="20C609B5" w14:textId="77777777" w:rsidTr="000B12E4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6A2" w14:textId="686F293C" w:rsidR="00C40A7C" w:rsidRPr="006D28B4" w:rsidRDefault="00C40A7C" w:rsidP="00E6125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12A" w14:textId="79D2AB92" w:rsidR="00C40A7C" w:rsidRPr="006D28B4" w:rsidRDefault="00C40A7C" w:rsidP="00572960">
            <w:p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To complete other training as required.</w:t>
            </w:r>
          </w:p>
        </w:tc>
      </w:tr>
    </w:tbl>
    <w:p w14:paraId="7C6C651F" w14:textId="77777777" w:rsidR="006B34CF" w:rsidRPr="006D28B4" w:rsidRDefault="006B34CF" w:rsidP="006B34CF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40454F"/>
          <w:kern w:val="0"/>
          <w:sz w:val="24"/>
          <w:szCs w:val="24"/>
          <w:lang w:eastAsia="en-GB"/>
          <w14:ligatures w14:val="none"/>
        </w:rPr>
      </w:pPr>
    </w:p>
    <w:tbl>
      <w:tblPr>
        <w:tblW w:w="8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1628A6" w:rsidRPr="006D28B4" w14:paraId="2BB5A8F4" w14:textId="77777777" w:rsidTr="000B12E4">
        <w:tc>
          <w:tcPr>
            <w:tcW w:w="8902" w:type="dxa"/>
            <w:shd w:val="clear" w:color="auto" w:fill="F2CEED" w:themeFill="accent5" w:themeFillTint="33"/>
          </w:tcPr>
          <w:p w14:paraId="2E5FC92E" w14:textId="15196CAC" w:rsidR="001628A6" w:rsidRPr="006D28B4" w:rsidRDefault="005E71A8" w:rsidP="000B12E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sz w:val="24"/>
                <w:szCs w:val="24"/>
              </w:rPr>
              <w:t xml:space="preserve">Assistant Manager </w:t>
            </w:r>
            <w:r w:rsidR="00E70E9D" w:rsidRPr="006D28B4">
              <w:rPr>
                <w:rFonts w:ascii="Calibri" w:hAnsi="Calibri" w:cs="Calibri"/>
                <w:b/>
                <w:sz w:val="24"/>
                <w:szCs w:val="24"/>
              </w:rPr>
              <w:t>Person Specification</w:t>
            </w:r>
          </w:p>
        </w:tc>
      </w:tr>
      <w:tr w:rsidR="001628A6" w:rsidRPr="006D28B4" w14:paraId="3081C78F" w14:textId="77777777" w:rsidTr="000B12E4">
        <w:tc>
          <w:tcPr>
            <w:tcW w:w="8902" w:type="dxa"/>
          </w:tcPr>
          <w:p w14:paraId="246E1A78" w14:textId="77777777" w:rsidR="00A34CE8" w:rsidRPr="006D28B4" w:rsidRDefault="00A34CE8" w:rsidP="00A34CE8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Essential </w:t>
            </w:r>
          </w:p>
          <w:p w14:paraId="16FBD9BE" w14:textId="414B9775" w:rsidR="005E71A8" w:rsidRPr="006D28B4" w:rsidRDefault="00747AAE" w:rsidP="005E71A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Degree or other related professional qualification.</w:t>
            </w:r>
          </w:p>
          <w:p w14:paraId="31734270" w14:textId="605FF1CC" w:rsidR="00747AAE" w:rsidRPr="006D28B4" w:rsidRDefault="00747AAE" w:rsidP="005E71A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Ability to have excellent written and verbal communication skills.</w:t>
            </w:r>
          </w:p>
          <w:p w14:paraId="3F0B468E" w14:textId="5E1379BC" w:rsidR="00747AAE" w:rsidRPr="006D28B4" w:rsidRDefault="00747AAE" w:rsidP="005E71A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Ability to lead a team of staff</w:t>
            </w:r>
            <w:r w:rsidR="00D06460" w:rsidRPr="006D28B4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EFA30BB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Experience of working in an environment using a child centred therapeutic approach.</w:t>
            </w:r>
          </w:p>
          <w:p w14:paraId="4F2C462E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Experience of working with young people with and without additional needs.</w:t>
            </w:r>
          </w:p>
          <w:p w14:paraId="708D4127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Emotionally and physically resilient.</w:t>
            </w:r>
          </w:p>
          <w:p w14:paraId="76096B54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believe that all young people </w:t>
            </w:r>
            <w:proofErr w:type="gramStart"/>
            <w:r w:rsidRPr="006D28B4">
              <w:rPr>
                <w:rFonts w:ascii="Calibri" w:hAnsi="Calibri" w:cs="Calibri"/>
                <w:sz w:val="24"/>
                <w:szCs w:val="24"/>
              </w:rPr>
              <w:t>are able to</w:t>
            </w:r>
            <w:proofErr w:type="gram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achieve given the right experience and that we should enable them to achieve their potential. </w:t>
            </w:r>
          </w:p>
          <w:p w14:paraId="62676096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To be able to establish a rapport with a young person.</w:t>
            </w:r>
          </w:p>
          <w:p w14:paraId="32F14A10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provide a positive role model, be friendly and professional </w:t>
            </w:r>
          </w:p>
          <w:p w14:paraId="6DB30D0B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To accept a young person for who they are and what they bring with them that day.</w:t>
            </w:r>
          </w:p>
          <w:p w14:paraId="090858E8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lastRenderedPageBreak/>
              <w:t>To work flexibly with young people, to be intuitive and diplomatic and respond with a calm and considered approach.</w:t>
            </w:r>
          </w:p>
          <w:p w14:paraId="20478424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 xml:space="preserve">To be a good listener and enable a child to express their thoughts, views and feelings. </w:t>
            </w:r>
          </w:p>
          <w:p w14:paraId="72A513F8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To maintain respect for the child’s ability to solve their own problems.</w:t>
            </w:r>
          </w:p>
          <w:p w14:paraId="41FC0874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To work with clear boundaries whilst facilitating the child’s journey.</w:t>
            </w:r>
          </w:p>
          <w:p w14:paraId="7CDD319D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identify changes in circumstance and issues with young people and share this appropriately. </w:t>
            </w:r>
          </w:p>
          <w:p w14:paraId="4CC54E51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Willingness to receive and implement additional training. </w:t>
            </w:r>
          </w:p>
          <w:p w14:paraId="485A640C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be motivated by the goals and ambitions of </w:t>
            </w:r>
            <w:proofErr w:type="spellStart"/>
            <w:r w:rsidRPr="006D28B4">
              <w:rPr>
                <w:rFonts w:ascii="Calibri" w:hAnsi="Calibri" w:cs="Calibri"/>
                <w:sz w:val="24"/>
                <w:szCs w:val="24"/>
              </w:rPr>
              <w:t>CoRE</w:t>
            </w:r>
            <w:proofErr w:type="spellEnd"/>
            <w:r w:rsidRPr="006D28B4">
              <w:rPr>
                <w:rFonts w:ascii="Calibri" w:hAnsi="Calibri" w:cs="Calibri"/>
                <w:sz w:val="24"/>
                <w:szCs w:val="24"/>
              </w:rPr>
              <w:t xml:space="preserve"> and share our passion for young people’s needs and their progress. </w:t>
            </w:r>
          </w:p>
          <w:p w14:paraId="04D0295A" w14:textId="7049AF9D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To be open to learning new skills as required – from learning to engage therapeutically with the animals on site through to horticulture and outdoor cooking skills. </w:t>
            </w:r>
          </w:p>
          <w:p w14:paraId="40CF17DE" w14:textId="77777777" w:rsidR="00A34CE8" w:rsidRPr="006D28B4" w:rsidRDefault="00A34CE8" w:rsidP="00A34CE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28B4">
              <w:rPr>
                <w:rFonts w:ascii="Calibri" w:hAnsi="Calibri" w:cs="Calibri"/>
                <w:b/>
                <w:bCs/>
                <w:sz w:val="24"/>
                <w:szCs w:val="24"/>
              </w:rPr>
              <w:t>Desirable</w:t>
            </w:r>
          </w:p>
          <w:p w14:paraId="63D38600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Understanding/ Experience of Developmental Trauma</w:t>
            </w:r>
          </w:p>
          <w:p w14:paraId="44C88C7C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Experience of working with the THRIVE approach</w:t>
            </w:r>
          </w:p>
          <w:p w14:paraId="5CC24CC2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Experience</w:t>
            </w:r>
            <w:r w:rsidRPr="006D28B4">
              <w:rPr>
                <w:rFonts w:ascii="Calibri" w:hAnsi="Calibri" w:cs="Calibri"/>
                <w:color w:val="3D3D3D"/>
                <w:sz w:val="24"/>
                <w:szCs w:val="24"/>
              </w:rPr>
              <w:t>/ training</w:t>
            </w: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 xml:space="preserve"> of working with PACE</w:t>
            </w:r>
            <w:r w:rsidRPr="006D28B4">
              <w:rPr>
                <w:rFonts w:ascii="Calibri" w:hAnsi="Calibri" w:cs="Calibri"/>
                <w:color w:val="3D3D3D"/>
                <w:sz w:val="24"/>
                <w:szCs w:val="24"/>
              </w:rPr>
              <w:t xml:space="preserve"> (Playfulness, acceptance, curiosity and </w:t>
            </w:r>
            <w:proofErr w:type="gramStart"/>
            <w:r w:rsidRPr="006D28B4">
              <w:rPr>
                <w:rFonts w:ascii="Calibri" w:hAnsi="Calibri" w:cs="Calibri"/>
                <w:color w:val="3D3D3D"/>
                <w:sz w:val="24"/>
                <w:szCs w:val="24"/>
              </w:rPr>
              <w:t>empathy)  or</w:t>
            </w:r>
            <w:proofErr w:type="gramEnd"/>
            <w:r w:rsidRPr="006D28B4">
              <w:rPr>
                <w:rFonts w:ascii="Calibri" w:hAnsi="Calibri" w:cs="Calibri"/>
                <w:color w:val="3D3D3D"/>
                <w:sz w:val="24"/>
                <w:szCs w:val="24"/>
              </w:rPr>
              <w:t xml:space="preserve"> Therapeutic Parenting</w:t>
            </w:r>
          </w:p>
          <w:p w14:paraId="250794E8" w14:textId="685A5994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</w:pP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Experience of working with neur</w:t>
            </w:r>
            <w:r w:rsidR="00676095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o</w:t>
            </w:r>
            <w:r w:rsidRPr="006D28B4">
              <w:rPr>
                <w:rFonts w:ascii="Calibri" w:eastAsia="Times New Roman" w:hAnsi="Calibri" w:cs="Calibri"/>
                <w:color w:val="3D3D3D"/>
                <w:sz w:val="24"/>
                <w:szCs w:val="24"/>
                <w:lang w:eastAsia="en-GB"/>
              </w:rPr>
              <w:t>diversity</w:t>
            </w:r>
          </w:p>
          <w:p w14:paraId="2EE8475F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Experience of animal-assisted therapeutic activities. </w:t>
            </w:r>
          </w:p>
          <w:p w14:paraId="2006DF1B" w14:textId="77777777" w:rsidR="00A34CE8" w:rsidRPr="006D28B4" w:rsidRDefault="00A34CE8" w:rsidP="00A34CE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 xml:space="preserve">Experience of forest school activities or horticultural knowledge </w:t>
            </w:r>
          </w:p>
          <w:p w14:paraId="67E3FD85" w14:textId="25C504BD" w:rsidR="001628A6" w:rsidRPr="006D28B4" w:rsidRDefault="00A34CE8" w:rsidP="00E70E9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6D28B4">
              <w:rPr>
                <w:rFonts w:ascii="Calibri" w:hAnsi="Calibri" w:cs="Calibri"/>
                <w:sz w:val="24"/>
                <w:szCs w:val="24"/>
              </w:rPr>
              <w:t>A muck-in attitude, accommodating, practical and not afraid to get wet or dirty.</w:t>
            </w:r>
          </w:p>
        </w:tc>
      </w:tr>
    </w:tbl>
    <w:p w14:paraId="353D9480" w14:textId="77777777" w:rsidR="000325FF" w:rsidRPr="006D28B4" w:rsidRDefault="000325FF" w:rsidP="000325FF">
      <w:pPr>
        <w:rPr>
          <w:rFonts w:ascii="Calibri" w:hAnsi="Calibri" w:cs="Calibri"/>
          <w:sz w:val="24"/>
          <w:szCs w:val="24"/>
        </w:rPr>
      </w:pPr>
    </w:p>
    <w:p w14:paraId="1676D569" w14:textId="168BAF4D" w:rsidR="000325FF" w:rsidRPr="006D28B4" w:rsidRDefault="000325FF" w:rsidP="000325FF">
      <w:pPr>
        <w:ind w:left="360"/>
        <w:rPr>
          <w:rFonts w:ascii="Calibri" w:hAnsi="Calibri" w:cs="Calibri"/>
          <w:b/>
          <w:bCs/>
          <w:sz w:val="24"/>
          <w:szCs w:val="24"/>
        </w:rPr>
      </w:pPr>
      <w:r w:rsidRPr="006D28B4">
        <w:rPr>
          <w:rFonts w:ascii="Calibri" w:hAnsi="Calibri" w:cs="Calibri"/>
          <w:b/>
          <w:bCs/>
          <w:sz w:val="24"/>
          <w:szCs w:val="24"/>
        </w:rPr>
        <w:t xml:space="preserve">Updated </w:t>
      </w:r>
      <w:r w:rsidR="00383502">
        <w:rPr>
          <w:rFonts w:ascii="Calibri" w:hAnsi="Calibri" w:cs="Calibri"/>
          <w:b/>
          <w:bCs/>
          <w:sz w:val="24"/>
          <w:szCs w:val="24"/>
        </w:rPr>
        <w:t>6</w:t>
      </w:r>
      <w:r w:rsidRPr="006D28B4">
        <w:rPr>
          <w:rFonts w:ascii="Calibri" w:hAnsi="Calibri" w:cs="Calibri"/>
          <w:b/>
          <w:bCs/>
          <w:sz w:val="24"/>
          <w:szCs w:val="24"/>
        </w:rPr>
        <w:t>/2</w:t>
      </w:r>
      <w:r w:rsidR="00383502">
        <w:rPr>
          <w:rFonts w:ascii="Calibri" w:hAnsi="Calibri" w:cs="Calibri"/>
          <w:b/>
          <w:bCs/>
          <w:sz w:val="24"/>
          <w:szCs w:val="24"/>
        </w:rPr>
        <w:t>5</w:t>
      </w:r>
      <w:r w:rsidRPr="006D28B4">
        <w:rPr>
          <w:rFonts w:ascii="Calibri" w:hAnsi="Calibri" w:cs="Calibri"/>
          <w:b/>
          <w:bCs/>
          <w:sz w:val="24"/>
          <w:szCs w:val="24"/>
        </w:rPr>
        <w:t xml:space="preserve"> RG</w:t>
      </w:r>
    </w:p>
    <w:p w14:paraId="3E28BC79" w14:textId="77777777" w:rsidR="000325FF" w:rsidRPr="006D28B4" w:rsidRDefault="000325FF" w:rsidP="007706CC">
      <w:pPr>
        <w:shd w:val="clear" w:color="auto" w:fill="FFFFFF"/>
        <w:spacing w:before="600" w:after="300" w:line="454" w:lineRule="atLeast"/>
        <w:outlineLvl w:val="2"/>
        <w:rPr>
          <w:rFonts w:ascii="Calibri" w:eastAsia="Times New Roman" w:hAnsi="Calibri" w:cs="Calibri"/>
          <w:b/>
          <w:bCs/>
          <w:spacing w:val="-6"/>
          <w:kern w:val="0"/>
          <w:sz w:val="24"/>
          <w:szCs w:val="24"/>
          <w:lang w:eastAsia="en-GB"/>
          <w14:ligatures w14:val="none"/>
        </w:rPr>
      </w:pPr>
    </w:p>
    <w:p w14:paraId="5D26A39E" w14:textId="746D59DD" w:rsidR="001628A6" w:rsidRPr="006D28B4" w:rsidRDefault="001628A6" w:rsidP="007706CC">
      <w:pPr>
        <w:shd w:val="clear" w:color="auto" w:fill="FFFFFF"/>
        <w:spacing w:before="600" w:after="300" w:line="454" w:lineRule="atLeast"/>
        <w:outlineLvl w:val="2"/>
        <w:rPr>
          <w:rFonts w:ascii="Calibri" w:eastAsia="Times New Roman" w:hAnsi="Calibri" w:cs="Calibri"/>
          <w:b/>
          <w:bCs/>
          <w:spacing w:val="-6"/>
          <w:kern w:val="0"/>
          <w:sz w:val="24"/>
          <w:szCs w:val="24"/>
          <w:lang w:eastAsia="en-GB"/>
          <w14:ligatures w14:val="none"/>
        </w:rPr>
      </w:pPr>
    </w:p>
    <w:sectPr w:rsidR="001628A6" w:rsidRPr="006D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478"/>
    <w:multiLevelType w:val="hybridMultilevel"/>
    <w:tmpl w:val="EA4CF4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11048E"/>
    <w:multiLevelType w:val="hybridMultilevel"/>
    <w:tmpl w:val="BDC8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5B0"/>
    <w:multiLevelType w:val="hybridMultilevel"/>
    <w:tmpl w:val="628A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54FA"/>
    <w:multiLevelType w:val="hybridMultilevel"/>
    <w:tmpl w:val="9FF2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2E99"/>
    <w:multiLevelType w:val="multilevel"/>
    <w:tmpl w:val="A1A25C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4627173"/>
    <w:multiLevelType w:val="multilevel"/>
    <w:tmpl w:val="325697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057513"/>
    <w:multiLevelType w:val="hybridMultilevel"/>
    <w:tmpl w:val="087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74BB"/>
    <w:multiLevelType w:val="multilevel"/>
    <w:tmpl w:val="EC68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D0CD2"/>
    <w:multiLevelType w:val="multilevel"/>
    <w:tmpl w:val="13D8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E01A1"/>
    <w:multiLevelType w:val="hybridMultilevel"/>
    <w:tmpl w:val="3530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E3E89"/>
    <w:multiLevelType w:val="multilevel"/>
    <w:tmpl w:val="7EC02B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2CD4B4D"/>
    <w:multiLevelType w:val="multilevel"/>
    <w:tmpl w:val="417E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D3CDF"/>
    <w:multiLevelType w:val="hybridMultilevel"/>
    <w:tmpl w:val="C14C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471F0"/>
    <w:multiLevelType w:val="hybridMultilevel"/>
    <w:tmpl w:val="DA4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110CA"/>
    <w:multiLevelType w:val="hybridMultilevel"/>
    <w:tmpl w:val="4CB0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A7F8B"/>
    <w:multiLevelType w:val="hybridMultilevel"/>
    <w:tmpl w:val="A3F0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E3A7D"/>
    <w:multiLevelType w:val="multilevel"/>
    <w:tmpl w:val="3476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9C48BC"/>
    <w:multiLevelType w:val="multilevel"/>
    <w:tmpl w:val="42B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582068">
    <w:abstractNumId w:val="16"/>
  </w:num>
  <w:num w:numId="2" w16cid:durableId="238246572">
    <w:abstractNumId w:val="8"/>
  </w:num>
  <w:num w:numId="3" w16cid:durableId="109132063">
    <w:abstractNumId w:val="11"/>
  </w:num>
  <w:num w:numId="4" w16cid:durableId="1682663712">
    <w:abstractNumId w:val="17"/>
  </w:num>
  <w:num w:numId="5" w16cid:durableId="368341714">
    <w:abstractNumId w:val="7"/>
  </w:num>
  <w:num w:numId="6" w16cid:durableId="571083575">
    <w:abstractNumId w:val="15"/>
  </w:num>
  <w:num w:numId="7" w16cid:durableId="1003164698">
    <w:abstractNumId w:val="12"/>
  </w:num>
  <w:num w:numId="8" w16cid:durableId="480656466">
    <w:abstractNumId w:val="3"/>
  </w:num>
  <w:num w:numId="9" w16cid:durableId="1733962832">
    <w:abstractNumId w:val="10"/>
  </w:num>
  <w:num w:numId="10" w16cid:durableId="2018145646">
    <w:abstractNumId w:val="13"/>
  </w:num>
  <w:num w:numId="11" w16cid:durableId="164443543">
    <w:abstractNumId w:val="2"/>
  </w:num>
  <w:num w:numId="12" w16cid:durableId="49811299">
    <w:abstractNumId w:val="4"/>
  </w:num>
  <w:num w:numId="13" w16cid:durableId="1886063422">
    <w:abstractNumId w:val="5"/>
  </w:num>
  <w:num w:numId="14" w16cid:durableId="1182549864">
    <w:abstractNumId w:val="1"/>
  </w:num>
  <w:num w:numId="15" w16cid:durableId="1746803072">
    <w:abstractNumId w:val="0"/>
  </w:num>
  <w:num w:numId="16" w16cid:durableId="1029644984">
    <w:abstractNumId w:val="6"/>
  </w:num>
  <w:num w:numId="17" w16cid:durableId="1327050846">
    <w:abstractNumId w:val="14"/>
  </w:num>
  <w:num w:numId="18" w16cid:durableId="436877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CC"/>
    <w:rsid w:val="00002852"/>
    <w:rsid w:val="000035ED"/>
    <w:rsid w:val="000325FF"/>
    <w:rsid w:val="0004023F"/>
    <w:rsid w:val="000425DB"/>
    <w:rsid w:val="00051DB1"/>
    <w:rsid w:val="00057307"/>
    <w:rsid w:val="00072AB9"/>
    <w:rsid w:val="00074DB8"/>
    <w:rsid w:val="000765C9"/>
    <w:rsid w:val="000824AD"/>
    <w:rsid w:val="000866B9"/>
    <w:rsid w:val="000921E0"/>
    <w:rsid w:val="00095051"/>
    <w:rsid w:val="000B1E33"/>
    <w:rsid w:val="000B2DF4"/>
    <w:rsid w:val="000B403C"/>
    <w:rsid w:val="000B58C9"/>
    <w:rsid w:val="000C103A"/>
    <w:rsid w:val="000E06E1"/>
    <w:rsid w:val="000E5CB6"/>
    <w:rsid w:val="000F0AE5"/>
    <w:rsid w:val="000F188F"/>
    <w:rsid w:val="00103C1C"/>
    <w:rsid w:val="001146E2"/>
    <w:rsid w:val="0011570C"/>
    <w:rsid w:val="00150CA5"/>
    <w:rsid w:val="00151107"/>
    <w:rsid w:val="00154D73"/>
    <w:rsid w:val="001628A6"/>
    <w:rsid w:val="00187EAF"/>
    <w:rsid w:val="001C0DC9"/>
    <w:rsid w:val="001C60C7"/>
    <w:rsid w:val="001C74FD"/>
    <w:rsid w:val="001E546B"/>
    <w:rsid w:val="001F1943"/>
    <w:rsid w:val="001F30EE"/>
    <w:rsid w:val="001F5DB5"/>
    <w:rsid w:val="00203D2A"/>
    <w:rsid w:val="002040F2"/>
    <w:rsid w:val="00225EEC"/>
    <w:rsid w:val="00226B0E"/>
    <w:rsid w:val="00285C4D"/>
    <w:rsid w:val="00294158"/>
    <w:rsid w:val="002A4D55"/>
    <w:rsid w:val="002A6426"/>
    <w:rsid w:val="002C75EF"/>
    <w:rsid w:val="002D6F10"/>
    <w:rsid w:val="002E42A2"/>
    <w:rsid w:val="003020D9"/>
    <w:rsid w:val="00307AC7"/>
    <w:rsid w:val="00321FF6"/>
    <w:rsid w:val="00342195"/>
    <w:rsid w:val="0035030B"/>
    <w:rsid w:val="00355A1D"/>
    <w:rsid w:val="00370DA6"/>
    <w:rsid w:val="00383502"/>
    <w:rsid w:val="00384A17"/>
    <w:rsid w:val="00385D4A"/>
    <w:rsid w:val="003A2301"/>
    <w:rsid w:val="003A720F"/>
    <w:rsid w:val="003B3E3F"/>
    <w:rsid w:val="003C0F3C"/>
    <w:rsid w:val="003C3602"/>
    <w:rsid w:val="003D0B13"/>
    <w:rsid w:val="003D3B6E"/>
    <w:rsid w:val="003F19B8"/>
    <w:rsid w:val="00405775"/>
    <w:rsid w:val="004158BD"/>
    <w:rsid w:val="004166DD"/>
    <w:rsid w:val="00417CBF"/>
    <w:rsid w:val="0043671D"/>
    <w:rsid w:val="004735F3"/>
    <w:rsid w:val="004774E6"/>
    <w:rsid w:val="00477712"/>
    <w:rsid w:val="004855BF"/>
    <w:rsid w:val="004A41B8"/>
    <w:rsid w:val="004B04A8"/>
    <w:rsid w:val="004C03E2"/>
    <w:rsid w:val="004C0D2C"/>
    <w:rsid w:val="004C2646"/>
    <w:rsid w:val="004C6F28"/>
    <w:rsid w:val="004C737D"/>
    <w:rsid w:val="004D1831"/>
    <w:rsid w:val="004F50C1"/>
    <w:rsid w:val="004F517E"/>
    <w:rsid w:val="004F5B21"/>
    <w:rsid w:val="0050398C"/>
    <w:rsid w:val="00512BAA"/>
    <w:rsid w:val="005149D4"/>
    <w:rsid w:val="00516DF8"/>
    <w:rsid w:val="005347E5"/>
    <w:rsid w:val="00535FEF"/>
    <w:rsid w:val="00536132"/>
    <w:rsid w:val="00547FEA"/>
    <w:rsid w:val="00572960"/>
    <w:rsid w:val="0058124B"/>
    <w:rsid w:val="0059319E"/>
    <w:rsid w:val="005C3C4B"/>
    <w:rsid w:val="005C6E0E"/>
    <w:rsid w:val="005D67FB"/>
    <w:rsid w:val="005E71A8"/>
    <w:rsid w:val="00620D38"/>
    <w:rsid w:val="006213DD"/>
    <w:rsid w:val="006223DA"/>
    <w:rsid w:val="00626046"/>
    <w:rsid w:val="006364F1"/>
    <w:rsid w:val="006436D0"/>
    <w:rsid w:val="00645609"/>
    <w:rsid w:val="006571DC"/>
    <w:rsid w:val="00676095"/>
    <w:rsid w:val="00677D74"/>
    <w:rsid w:val="00685F04"/>
    <w:rsid w:val="006B34CF"/>
    <w:rsid w:val="006C17C8"/>
    <w:rsid w:val="006C42EF"/>
    <w:rsid w:val="006D28B4"/>
    <w:rsid w:val="006D2918"/>
    <w:rsid w:val="006D3798"/>
    <w:rsid w:val="006E4BB9"/>
    <w:rsid w:val="006E5E9A"/>
    <w:rsid w:val="006E6C2C"/>
    <w:rsid w:val="006F18AE"/>
    <w:rsid w:val="006F6E53"/>
    <w:rsid w:val="007048B7"/>
    <w:rsid w:val="00706A7E"/>
    <w:rsid w:val="00726E48"/>
    <w:rsid w:val="00730B67"/>
    <w:rsid w:val="00734B11"/>
    <w:rsid w:val="00742920"/>
    <w:rsid w:val="00747AAE"/>
    <w:rsid w:val="007564C2"/>
    <w:rsid w:val="0076086C"/>
    <w:rsid w:val="007646C2"/>
    <w:rsid w:val="00765BC7"/>
    <w:rsid w:val="007706CC"/>
    <w:rsid w:val="00777E2B"/>
    <w:rsid w:val="007835A4"/>
    <w:rsid w:val="007A2CD2"/>
    <w:rsid w:val="007B7577"/>
    <w:rsid w:val="007C1610"/>
    <w:rsid w:val="007D21D0"/>
    <w:rsid w:val="007D5C63"/>
    <w:rsid w:val="008007E8"/>
    <w:rsid w:val="00804D7C"/>
    <w:rsid w:val="00816B4C"/>
    <w:rsid w:val="00833D18"/>
    <w:rsid w:val="00837F50"/>
    <w:rsid w:val="00856665"/>
    <w:rsid w:val="00856B7C"/>
    <w:rsid w:val="008853C1"/>
    <w:rsid w:val="00892CBE"/>
    <w:rsid w:val="008A2CB3"/>
    <w:rsid w:val="008C5AFD"/>
    <w:rsid w:val="008D0E2A"/>
    <w:rsid w:val="008D22D3"/>
    <w:rsid w:val="008E01E5"/>
    <w:rsid w:val="0090197E"/>
    <w:rsid w:val="00914335"/>
    <w:rsid w:val="00917D66"/>
    <w:rsid w:val="009306A8"/>
    <w:rsid w:val="009325A0"/>
    <w:rsid w:val="00967237"/>
    <w:rsid w:val="00976033"/>
    <w:rsid w:val="00983A18"/>
    <w:rsid w:val="00983D04"/>
    <w:rsid w:val="00985DD0"/>
    <w:rsid w:val="009C056C"/>
    <w:rsid w:val="009D012C"/>
    <w:rsid w:val="009D4862"/>
    <w:rsid w:val="00A07CFE"/>
    <w:rsid w:val="00A31F26"/>
    <w:rsid w:val="00A33A47"/>
    <w:rsid w:val="00A34CE8"/>
    <w:rsid w:val="00A41454"/>
    <w:rsid w:val="00A42680"/>
    <w:rsid w:val="00A5694F"/>
    <w:rsid w:val="00A70278"/>
    <w:rsid w:val="00A71E99"/>
    <w:rsid w:val="00A72549"/>
    <w:rsid w:val="00A931E3"/>
    <w:rsid w:val="00AA0F96"/>
    <w:rsid w:val="00AA6FD7"/>
    <w:rsid w:val="00AA718E"/>
    <w:rsid w:val="00AB1BB6"/>
    <w:rsid w:val="00AD2A48"/>
    <w:rsid w:val="00AD4AD0"/>
    <w:rsid w:val="00AD4B0B"/>
    <w:rsid w:val="00AE04A8"/>
    <w:rsid w:val="00AE4C84"/>
    <w:rsid w:val="00AE51FD"/>
    <w:rsid w:val="00AF29D5"/>
    <w:rsid w:val="00AF46EE"/>
    <w:rsid w:val="00AF6407"/>
    <w:rsid w:val="00B02E91"/>
    <w:rsid w:val="00B053B7"/>
    <w:rsid w:val="00B07143"/>
    <w:rsid w:val="00B20FA2"/>
    <w:rsid w:val="00B3061F"/>
    <w:rsid w:val="00B81CE1"/>
    <w:rsid w:val="00B94EB0"/>
    <w:rsid w:val="00BC1593"/>
    <w:rsid w:val="00BC4ED3"/>
    <w:rsid w:val="00BD19F8"/>
    <w:rsid w:val="00BF4B84"/>
    <w:rsid w:val="00BF7E7C"/>
    <w:rsid w:val="00C14B14"/>
    <w:rsid w:val="00C206B6"/>
    <w:rsid w:val="00C21EFD"/>
    <w:rsid w:val="00C2396A"/>
    <w:rsid w:val="00C24383"/>
    <w:rsid w:val="00C26B80"/>
    <w:rsid w:val="00C2762D"/>
    <w:rsid w:val="00C31C10"/>
    <w:rsid w:val="00C40A7C"/>
    <w:rsid w:val="00C541ED"/>
    <w:rsid w:val="00C629C3"/>
    <w:rsid w:val="00C735C1"/>
    <w:rsid w:val="00C81F15"/>
    <w:rsid w:val="00CB7931"/>
    <w:rsid w:val="00CC3D65"/>
    <w:rsid w:val="00CE55EA"/>
    <w:rsid w:val="00CF36D8"/>
    <w:rsid w:val="00CF3FEA"/>
    <w:rsid w:val="00CF4B73"/>
    <w:rsid w:val="00CF5709"/>
    <w:rsid w:val="00D0584B"/>
    <w:rsid w:val="00D06460"/>
    <w:rsid w:val="00D10221"/>
    <w:rsid w:val="00D3255C"/>
    <w:rsid w:val="00D866EE"/>
    <w:rsid w:val="00D97C38"/>
    <w:rsid w:val="00DA0626"/>
    <w:rsid w:val="00DA7B18"/>
    <w:rsid w:val="00DC2BE3"/>
    <w:rsid w:val="00DC316A"/>
    <w:rsid w:val="00DD492A"/>
    <w:rsid w:val="00DF7627"/>
    <w:rsid w:val="00E40625"/>
    <w:rsid w:val="00E42D40"/>
    <w:rsid w:val="00E47A1D"/>
    <w:rsid w:val="00E61251"/>
    <w:rsid w:val="00E70E9D"/>
    <w:rsid w:val="00E73F4B"/>
    <w:rsid w:val="00E87AA4"/>
    <w:rsid w:val="00EC58C8"/>
    <w:rsid w:val="00EC6BCF"/>
    <w:rsid w:val="00EE3F5B"/>
    <w:rsid w:val="00EE72CB"/>
    <w:rsid w:val="00EE757C"/>
    <w:rsid w:val="00F03CC1"/>
    <w:rsid w:val="00F10F2B"/>
    <w:rsid w:val="00F20FE4"/>
    <w:rsid w:val="00F276C3"/>
    <w:rsid w:val="00F43001"/>
    <w:rsid w:val="00F4506D"/>
    <w:rsid w:val="00F50DC8"/>
    <w:rsid w:val="00F567D9"/>
    <w:rsid w:val="00F7516A"/>
    <w:rsid w:val="00F76D9F"/>
    <w:rsid w:val="00F96D88"/>
    <w:rsid w:val="00FA7BD9"/>
    <w:rsid w:val="00FC28D9"/>
    <w:rsid w:val="00FC3A70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CDA8"/>
  <w15:chartTrackingRefBased/>
  <w15:docId w15:val="{DA9CF77F-4E1F-4AC8-9FB8-5818567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B1"/>
  </w:style>
  <w:style w:type="paragraph" w:styleId="Heading1">
    <w:name w:val="heading 1"/>
    <w:basedOn w:val="Normal"/>
    <w:next w:val="Normal"/>
    <w:link w:val="Heading1Char"/>
    <w:uiPriority w:val="9"/>
    <w:qFormat/>
    <w:rsid w:val="0077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7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0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6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ontentmenucontentmenustylescontentmenuitem">
    <w:name w:val="contentmenu__contentmenustyles__contentmenuitem"/>
    <w:basedOn w:val="Normal"/>
    <w:rsid w:val="00E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2D40"/>
    <w:rPr>
      <w:color w:val="0000FF"/>
      <w:u w:val="single"/>
    </w:rPr>
  </w:style>
  <w:style w:type="character" w:customStyle="1" w:styleId="searchsearchbarstyleslabel">
    <w:name w:val="search__searchbarstyles__label"/>
    <w:basedOn w:val="DefaultParagraphFont"/>
    <w:rsid w:val="00E42D40"/>
  </w:style>
  <w:style w:type="character" w:customStyle="1" w:styleId="buttonbutton-modulebuttoncontent">
    <w:name w:val="button__button-module__buttoncontent"/>
    <w:basedOn w:val="DefaultParagraphFont"/>
    <w:rsid w:val="00E42D40"/>
  </w:style>
  <w:style w:type="paragraph" w:customStyle="1" w:styleId="d-inline-flex">
    <w:name w:val="d-inline-flex"/>
    <w:basedOn w:val="Normal"/>
    <w:rsid w:val="00E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ss-1in2cw4">
    <w:name w:val="css-1in2cw4"/>
    <w:basedOn w:val="DefaultParagraphFont"/>
    <w:rsid w:val="00E42D40"/>
  </w:style>
  <w:style w:type="character" w:customStyle="1" w:styleId="d-flex">
    <w:name w:val="d-flex"/>
    <w:basedOn w:val="DefaultParagraphFont"/>
    <w:rsid w:val="00E42D40"/>
  </w:style>
  <w:style w:type="character" w:customStyle="1" w:styleId="mb-xsm">
    <w:name w:val="mb-xsm"/>
    <w:basedOn w:val="DefaultParagraphFont"/>
    <w:rsid w:val="00E42D40"/>
  </w:style>
  <w:style w:type="character" w:customStyle="1" w:styleId="css-uakwcr">
    <w:name w:val="css-uakwcr"/>
    <w:basedOn w:val="DefaultParagraphFont"/>
    <w:rsid w:val="00E42D40"/>
  </w:style>
  <w:style w:type="character" w:customStyle="1" w:styleId="m-0">
    <w:name w:val="m-0"/>
    <w:basedOn w:val="DefaultParagraphFont"/>
    <w:rsid w:val="00E42D40"/>
  </w:style>
  <w:style w:type="paragraph" w:customStyle="1" w:styleId="m-01">
    <w:name w:val="m-01"/>
    <w:basedOn w:val="Normal"/>
    <w:rsid w:val="00E4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my-0">
    <w:name w:val="my-0"/>
    <w:basedOn w:val="DefaultParagraphFont"/>
    <w:rsid w:val="00E42D40"/>
  </w:style>
  <w:style w:type="paragraph" w:customStyle="1" w:styleId="Default">
    <w:name w:val="Default"/>
    <w:rsid w:val="00706A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paragraph" w:customStyle="1" w:styleId="Standard">
    <w:name w:val="Standard"/>
    <w:rsid w:val="00A33A4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2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0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243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076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679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11323">
                                      <w:marLeft w:val="-120"/>
                                      <w:marRight w:val="-12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6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4871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9271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734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8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2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57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365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9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69359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1642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Green</dc:creator>
  <cp:keywords/>
  <dc:description/>
  <cp:lastModifiedBy>Rachelle Green</cp:lastModifiedBy>
  <cp:revision>2</cp:revision>
  <dcterms:created xsi:type="dcterms:W3CDTF">2025-06-17T11:07:00Z</dcterms:created>
  <dcterms:modified xsi:type="dcterms:W3CDTF">2025-06-17T11:07:00Z</dcterms:modified>
</cp:coreProperties>
</file>