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A0B1" w14:textId="622B8DC2" w:rsidR="00000000" w:rsidRDefault="00000000"/>
    <w:p w14:paraId="544A7845" w14:textId="71A7857C" w:rsidR="00111900" w:rsidRDefault="00111900"/>
    <w:p w14:paraId="47F4E454" w14:textId="77777777" w:rsidR="00111900" w:rsidRDefault="00111900"/>
    <w:p w14:paraId="18E84E9F" w14:textId="6C3D75C4" w:rsidR="00111900" w:rsidRPr="00111900" w:rsidRDefault="00111900" w:rsidP="00201BDB">
      <w:pPr>
        <w:pStyle w:val="Title"/>
        <w:ind w:left="0"/>
        <w:rPr>
          <w:rFonts w:ascii="ITC Avant Garde Std Bk" w:hAnsi="ITC Avant Garde Std Bk"/>
        </w:rPr>
      </w:pPr>
      <w:r w:rsidRPr="00111900">
        <w:rPr>
          <w:rFonts w:ascii="ITC Avant Garde Std Bk" w:hAnsi="ITC Avant Garde Std Bk"/>
          <w:color w:val="461A42"/>
          <w:spacing w:val="-6"/>
        </w:rPr>
        <w:t>JOB</w:t>
      </w:r>
      <w:r w:rsidRPr="00111900">
        <w:rPr>
          <w:rFonts w:ascii="ITC Avant Garde Std Bk" w:hAnsi="ITC Avant Garde Std Bk"/>
          <w:color w:val="461A42"/>
          <w:spacing w:val="-20"/>
        </w:rPr>
        <w:t xml:space="preserve"> </w:t>
      </w:r>
      <w:r w:rsidRPr="00111900">
        <w:rPr>
          <w:rFonts w:ascii="ITC Avant Garde Std Bk" w:hAnsi="ITC Avant Garde Std Bk"/>
          <w:color w:val="461A42"/>
          <w:spacing w:val="-2"/>
        </w:rPr>
        <w:t>DESCRIPTION</w:t>
      </w:r>
    </w:p>
    <w:p w14:paraId="231CF704" w14:textId="208FB50D" w:rsidR="00111900" w:rsidRPr="00111900" w:rsidRDefault="00111900" w:rsidP="00111900">
      <w:pPr>
        <w:tabs>
          <w:tab w:val="left" w:pos="1540"/>
        </w:tabs>
        <w:spacing w:before="250"/>
        <w:ind w:left="100"/>
        <w:rPr>
          <w:rFonts w:ascii="ITC Avant Garde Std Bk" w:hAnsi="ITC Avant Garde Std Bk"/>
          <w:b/>
          <w:sz w:val="20"/>
        </w:rPr>
      </w:pPr>
      <w:r w:rsidRPr="00111900">
        <w:rPr>
          <w:rFonts w:ascii="ITC Avant Garde Std Bk" w:hAnsi="ITC Avant Garde Std Bk"/>
          <w:b/>
          <w:sz w:val="20"/>
        </w:rPr>
        <w:t>Job</w:t>
      </w:r>
      <w:r w:rsidRPr="00111900">
        <w:rPr>
          <w:rFonts w:ascii="ITC Avant Garde Std Bk" w:hAnsi="ITC Avant Garde Std Bk"/>
          <w:b/>
          <w:spacing w:val="-5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titl</w:t>
      </w:r>
      <w:r w:rsidR="00F110EF">
        <w:rPr>
          <w:rFonts w:ascii="ITC Avant Garde Std Bk" w:hAnsi="ITC Avant Garde Std Bk"/>
          <w:b/>
          <w:spacing w:val="-2"/>
          <w:sz w:val="20"/>
        </w:rPr>
        <w:t xml:space="preserve">e: </w:t>
      </w:r>
      <w:r w:rsidRPr="00111900">
        <w:rPr>
          <w:rFonts w:ascii="ITC Avant Garde Std Bk" w:hAnsi="ITC Avant Garde Std Bk"/>
          <w:b/>
          <w:spacing w:val="-2"/>
          <w:sz w:val="20"/>
        </w:rPr>
        <w:t>Class</w:t>
      </w:r>
      <w:r w:rsidRPr="00111900">
        <w:rPr>
          <w:rFonts w:ascii="ITC Avant Garde Std Bk" w:hAnsi="ITC Avant Garde Std Bk"/>
          <w:b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Teacher</w:t>
      </w:r>
    </w:p>
    <w:p w14:paraId="293D1258" w14:textId="5CCAA95D" w:rsidR="00111900" w:rsidRPr="00111900" w:rsidRDefault="00111900" w:rsidP="00111900">
      <w:pPr>
        <w:tabs>
          <w:tab w:val="left" w:pos="1540"/>
        </w:tabs>
        <w:spacing w:before="3"/>
        <w:ind w:left="100" w:right="4698"/>
        <w:rPr>
          <w:rFonts w:ascii="ITC Avant Garde Std Bk" w:hAnsi="ITC Avant Garde Std Bk"/>
          <w:b/>
          <w:sz w:val="20"/>
        </w:rPr>
      </w:pPr>
      <w:r w:rsidRPr="00111900">
        <w:rPr>
          <w:rFonts w:ascii="ITC Avant Garde Std Bk" w:hAnsi="ITC Avant Garde Std Bk"/>
          <w:b/>
          <w:sz w:val="20"/>
        </w:rPr>
        <w:t>Reports to:</w:t>
      </w:r>
      <w:r w:rsidR="00F110EF">
        <w:rPr>
          <w:rFonts w:ascii="ITC Avant Garde Std Bk" w:hAnsi="ITC Avant Garde Std Bk"/>
          <w:b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Headteacher</w:t>
      </w:r>
      <w:r w:rsidRPr="00111900">
        <w:rPr>
          <w:rFonts w:ascii="ITC Avant Garde Std Bk" w:hAnsi="ITC Avant Garde Std Bk"/>
          <w:b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/</w:t>
      </w:r>
      <w:r w:rsidRPr="00111900">
        <w:rPr>
          <w:rFonts w:ascii="ITC Avant Garde Std Bk" w:hAnsi="ITC Avant Garde Std Bk"/>
          <w:b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He</w:t>
      </w:r>
      <w:r w:rsidR="00F110EF">
        <w:rPr>
          <w:rFonts w:ascii="ITC Avant Garde Std Bk" w:hAnsi="ITC Avant Garde Std Bk"/>
          <w:b/>
          <w:spacing w:val="-2"/>
          <w:sz w:val="20"/>
        </w:rPr>
        <w:t xml:space="preserve">ad </w:t>
      </w:r>
      <w:r w:rsidRPr="00111900">
        <w:rPr>
          <w:rFonts w:ascii="ITC Avant Garde Std Bk" w:hAnsi="ITC Avant Garde Std Bk"/>
          <w:b/>
          <w:spacing w:val="-2"/>
          <w:sz w:val="20"/>
        </w:rPr>
        <w:t>of</w:t>
      </w:r>
      <w:r w:rsidRPr="00111900">
        <w:rPr>
          <w:rFonts w:ascii="ITC Avant Garde Std Bk" w:hAnsi="ITC Avant Garde Std Bk"/>
          <w:b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School Grad</w:t>
      </w:r>
      <w:r w:rsidR="00F110EF">
        <w:rPr>
          <w:rFonts w:ascii="ITC Avant Garde Std Bk" w:hAnsi="ITC Avant Garde Std Bk"/>
          <w:b/>
          <w:spacing w:val="-2"/>
          <w:sz w:val="20"/>
        </w:rPr>
        <w:t xml:space="preserve">e: </w:t>
      </w:r>
      <w:r w:rsidRPr="00111900">
        <w:rPr>
          <w:rFonts w:ascii="ITC Avant Garde Std Bk" w:hAnsi="ITC Avant Garde Std Bk"/>
          <w:b/>
          <w:sz w:val="20"/>
        </w:rPr>
        <w:t>MPS or UPS</w:t>
      </w:r>
    </w:p>
    <w:p w14:paraId="3667FB8B" w14:textId="1CB87CCF" w:rsidR="00111900" w:rsidRPr="008B11D1" w:rsidRDefault="00111900" w:rsidP="008B11D1">
      <w:pPr>
        <w:spacing w:before="9"/>
        <w:ind w:left="100"/>
        <w:rPr>
          <w:rFonts w:ascii="ITC Avant Garde Std Bk" w:hAnsi="ITC Avant Garde Std Bk"/>
          <w:b/>
          <w:sz w:val="20"/>
        </w:rPr>
      </w:pPr>
      <w:r w:rsidRPr="00111900">
        <w:rPr>
          <w:rFonts w:ascii="ITC Avant Garde Std Bk" w:hAnsi="ITC Avant Garde Std Bk"/>
          <w:b/>
          <w:spacing w:val="-2"/>
          <w:sz w:val="20"/>
        </w:rPr>
        <w:t>Supervisory</w:t>
      </w:r>
      <w:r w:rsidR="008B11D1">
        <w:rPr>
          <w:rFonts w:ascii="ITC Avant Garde Std Bk" w:hAnsi="ITC Avant Garde Std Bk"/>
          <w:b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4"/>
          <w:sz w:val="20"/>
        </w:rPr>
        <w:t>Responsibility:</w:t>
      </w:r>
      <w:r w:rsidR="00F110EF">
        <w:rPr>
          <w:rFonts w:ascii="ITC Avant Garde Std Bk" w:hAnsi="ITC Avant Garde Std Bk"/>
          <w:b/>
          <w:spacing w:val="-4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4"/>
          <w:sz w:val="20"/>
        </w:rPr>
        <w:t>The</w:t>
      </w:r>
      <w:r w:rsidRPr="00111900">
        <w:rPr>
          <w:rFonts w:ascii="ITC Avant Garde Std Bk" w:hAnsi="ITC Avant Garde Std Bk"/>
          <w:b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4"/>
          <w:sz w:val="20"/>
        </w:rPr>
        <w:t>post</w:t>
      </w:r>
      <w:r w:rsidRPr="00111900">
        <w:rPr>
          <w:rFonts w:ascii="ITC Avant Garde Std Bk" w:hAnsi="ITC Avant Garde Std Bk"/>
          <w:b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4"/>
          <w:sz w:val="20"/>
        </w:rPr>
        <w:t>holder</w:t>
      </w:r>
      <w:r w:rsidRPr="00111900">
        <w:rPr>
          <w:rFonts w:ascii="ITC Avant Garde Std Bk" w:hAnsi="ITC Avant Garde Std Bk"/>
          <w:b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4"/>
          <w:sz w:val="20"/>
        </w:rPr>
        <w:t>may</w:t>
      </w:r>
      <w:r w:rsidRPr="00111900">
        <w:rPr>
          <w:rFonts w:ascii="ITC Avant Garde Std Bk" w:hAnsi="ITC Avant Garde Std Bk"/>
          <w:b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4"/>
          <w:sz w:val="20"/>
        </w:rPr>
        <w:t>be</w:t>
      </w:r>
      <w:r w:rsidRPr="00111900">
        <w:rPr>
          <w:rFonts w:ascii="ITC Avant Garde Std Bk" w:hAnsi="ITC Avant Garde Std Bk"/>
          <w:b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4"/>
          <w:sz w:val="20"/>
        </w:rPr>
        <w:t>responsible</w:t>
      </w:r>
      <w:r w:rsidRPr="00111900">
        <w:rPr>
          <w:rFonts w:ascii="ITC Avant Garde Std Bk" w:hAnsi="ITC Avant Garde Std Bk"/>
          <w:b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4"/>
          <w:sz w:val="20"/>
        </w:rPr>
        <w:t>for</w:t>
      </w:r>
      <w:r w:rsidRPr="00111900">
        <w:rPr>
          <w:rFonts w:ascii="ITC Avant Garde Std Bk" w:hAnsi="ITC Avant Garde Std Bk"/>
          <w:b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4"/>
          <w:sz w:val="20"/>
        </w:rPr>
        <w:t>the</w:t>
      </w:r>
      <w:r w:rsidRPr="00111900">
        <w:rPr>
          <w:rFonts w:ascii="ITC Avant Garde Std Bk" w:hAnsi="ITC Avant Garde Std Bk"/>
          <w:b/>
          <w:spacing w:val="-15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4"/>
          <w:sz w:val="20"/>
        </w:rPr>
        <w:t>deployment</w:t>
      </w:r>
      <w:r w:rsidRPr="00111900">
        <w:rPr>
          <w:rFonts w:ascii="ITC Avant Garde Std Bk" w:hAnsi="ITC Avant Garde Std Bk"/>
          <w:b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4"/>
          <w:sz w:val="20"/>
        </w:rPr>
        <w:t>and</w:t>
      </w:r>
      <w:r w:rsidRPr="00111900">
        <w:rPr>
          <w:rFonts w:ascii="ITC Avant Garde Std Bk" w:hAnsi="ITC Avant Garde Std Bk"/>
          <w:b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4"/>
          <w:sz w:val="20"/>
        </w:rPr>
        <w:t>supervision</w:t>
      </w:r>
      <w:r w:rsidRPr="00111900">
        <w:rPr>
          <w:rFonts w:ascii="ITC Avant Garde Std Bk" w:hAnsi="ITC Avant Garde Std Bk"/>
          <w:b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4"/>
          <w:sz w:val="20"/>
        </w:rPr>
        <w:t>of</w:t>
      </w:r>
      <w:r w:rsidRPr="00111900">
        <w:rPr>
          <w:rFonts w:ascii="ITC Avant Garde Std Bk" w:hAnsi="ITC Avant Garde Std Bk"/>
          <w:b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4"/>
          <w:sz w:val="20"/>
        </w:rPr>
        <w:t xml:space="preserve">the </w:t>
      </w:r>
      <w:r w:rsidRPr="00111900">
        <w:rPr>
          <w:rFonts w:ascii="ITC Avant Garde Std Bk" w:hAnsi="ITC Avant Garde Std Bk"/>
          <w:b/>
          <w:spacing w:val="-2"/>
          <w:sz w:val="20"/>
        </w:rPr>
        <w:t>work</w:t>
      </w:r>
      <w:r w:rsidRPr="00111900">
        <w:rPr>
          <w:rFonts w:ascii="ITC Avant Garde Std Bk" w:hAnsi="ITC Avant Garde Std Bk"/>
          <w:b/>
          <w:spacing w:val="-7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of</w:t>
      </w:r>
      <w:r w:rsidRPr="00111900">
        <w:rPr>
          <w:rFonts w:ascii="ITC Avant Garde Std Bk" w:hAnsi="ITC Avant Garde Std Bk"/>
          <w:b/>
          <w:spacing w:val="-7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teaching</w:t>
      </w:r>
      <w:r w:rsidRPr="00111900">
        <w:rPr>
          <w:rFonts w:ascii="ITC Avant Garde Std Bk" w:hAnsi="ITC Avant Garde Std Bk"/>
          <w:b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assistants</w:t>
      </w:r>
      <w:r w:rsidRPr="00111900">
        <w:rPr>
          <w:rFonts w:ascii="ITC Avant Garde Std Bk" w:hAnsi="ITC Avant Garde Std Bk"/>
          <w:b/>
          <w:spacing w:val="-7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relevant</w:t>
      </w:r>
      <w:r w:rsidRPr="00111900">
        <w:rPr>
          <w:rFonts w:ascii="ITC Avant Garde Std Bk" w:hAnsi="ITC Avant Garde Std Bk"/>
          <w:b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to</w:t>
      </w:r>
      <w:r w:rsidRPr="00111900">
        <w:rPr>
          <w:rFonts w:ascii="ITC Avant Garde Std Bk" w:hAnsi="ITC Avant Garde Std Bk"/>
          <w:b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their responsibilities</w:t>
      </w:r>
    </w:p>
    <w:p w14:paraId="4E29DF6F" w14:textId="77777777" w:rsidR="00111900" w:rsidRDefault="00111900" w:rsidP="00111900">
      <w:pPr>
        <w:spacing w:before="4"/>
        <w:ind w:left="1540" w:hanging="1440"/>
        <w:rPr>
          <w:rFonts w:ascii="ITC Avant Garde Std Bk" w:hAnsi="ITC Avant Garde Std Bk"/>
          <w:b/>
          <w:spacing w:val="-2"/>
          <w:sz w:val="20"/>
        </w:rPr>
      </w:pPr>
    </w:p>
    <w:p w14:paraId="376D7A4B" w14:textId="77777777" w:rsidR="00111900" w:rsidRPr="00111900" w:rsidRDefault="00111900" w:rsidP="00111900">
      <w:pPr>
        <w:spacing w:before="4"/>
        <w:ind w:left="1540" w:hanging="1440"/>
        <w:jc w:val="center"/>
        <w:rPr>
          <w:rFonts w:ascii="ITC Avant Garde Std Bk" w:hAnsi="ITC Avant Garde Std Bk"/>
          <w:b/>
          <w:spacing w:val="-2"/>
        </w:rPr>
      </w:pPr>
      <w:r w:rsidRPr="00111900">
        <w:rPr>
          <w:rFonts w:ascii="ITC Avant Garde Std Bk" w:hAnsi="ITC Avant Garde Std Bk"/>
          <w:b/>
          <w:spacing w:val="-2"/>
        </w:rPr>
        <w:t>Trust Ethos and Mission Statement</w:t>
      </w:r>
    </w:p>
    <w:p w14:paraId="7DF96855" w14:textId="77777777" w:rsidR="00111900" w:rsidRDefault="00111900" w:rsidP="00111900">
      <w:pPr>
        <w:spacing w:before="4"/>
        <w:ind w:left="1540" w:hanging="1440"/>
        <w:jc w:val="center"/>
        <w:rPr>
          <w:rFonts w:ascii="ITC Avant Garde Std Bk" w:hAnsi="ITC Avant Garde Std Bk"/>
          <w:b/>
          <w:spacing w:val="-2"/>
          <w:sz w:val="20"/>
        </w:rPr>
      </w:pPr>
    </w:p>
    <w:p w14:paraId="61009935" w14:textId="77777777" w:rsidR="00D266F5" w:rsidRDefault="00111900" w:rsidP="00111900">
      <w:pPr>
        <w:spacing w:before="4"/>
        <w:ind w:left="1540" w:hanging="1440"/>
        <w:jc w:val="center"/>
        <w:rPr>
          <w:rFonts w:ascii="ITC Avant Garde Std Bk" w:hAnsi="ITC Avant Garde Std Bk"/>
          <w:b/>
          <w:spacing w:val="-2"/>
          <w:sz w:val="20"/>
        </w:rPr>
      </w:pPr>
      <w:r>
        <w:rPr>
          <w:rFonts w:ascii="ITC Avant Garde Std Bk" w:hAnsi="ITC Avant Garde Std Bk"/>
          <w:b/>
          <w:spacing w:val="-2"/>
          <w:sz w:val="20"/>
        </w:rPr>
        <w:t xml:space="preserve">We work together in collaborative partnerships to achieve excellence through </w:t>
      </w:r>
    </w:p>
    <w:p w14:paraId="642483F5" w14:textId="3124849F" w:rsidR="00111900" w:rsidRPr="00111900" w:rsidRDefault="00111900" w:rsidP="00111900">
      <w:pPr>
        <w:spacing w:before="4"/>
        <w:ind w:left="1540" w:hanging="1440"/>
        <w:jc w:val="center"/>
        <w:rPr>
          <w:rFonts w:ascii="ITC Avant Garde Std Bk" w:hAnsi="ITC Avant Garde Std Bk"/>
          <w:b/>
          <w:sz w:val="20"/>
        </w:rPr>
      </w:pPr>
      <w:r>
        <w:rPr>
          <w:rFonts w:ascii="ITC Avant Garde Std Bk" w:hAnsi="ITC Avant Garde Std Bk"/>
          <w:b/>
          <w:spacing w:val="-2"/>
          <w:sz w:val="20"/>
        </w:rPr>
        <w:t>cultivating character, sharing talents and pursuing innovation</w:t>
      </w:r>
    </w:p>
    <w:p w14:paraId="2A4C5701" w14:textId="77777777" w:rsidR="00111900" w:rsidRDefault="00111900" w:rsidP="0024525F">
      <w:pPr>
        <w:pStyle w:val="BodyText"/>
        <w:ind w:left="0" w:firstLine="0"/>
        <w:rPr>
          <w:rFonts w:ascii="ITC Avant Garde Std Bk" w:hAnsi="ITC Avant Garde Std Bk"/>
          <w:spacing w:val="-2"/>
        </w:rPr>
      </w:pPr>
    </w:p>
    <w:p w14:paraId="4DB289F8" w14:textId="77777777" w:rsidR="00111900" w:rsidRPr="00111900" w:rsidRDefault="00111900" w:rsidP="00111900">
      <w:pPr>
        <w:pStyle w:val="BodyText"/>
        <w:ind w:left="100" w:firstLine="0"/>
        <w:rPr>
          <w:rFonts w:ascii="ITC Avant Garde Std Bk" w:hAnsi="ITC Avant Garde Std Bk"/>
        </w:rPr>
      </w:pPr>
      <w:r w:rsidRPr="00111900">
        <w:rPr>
          <w:rFonts w:ascii="ITC Avant Garde Std Bk" w:hAnsi="ITC Avant Garde Std Bk"/>
          <w:spacing w:val="-2"/>
        </w:rPr>
        <w:t>A</w:t>
      </w:r>
      <w:r w:rsidRPr="00111900">
        <w:rPr>
          <w:rFonts w:ascii="ITC Avant Garde Std Bk" w:hAnsi="ITC Avant Garde Std Bk"/>
          <w:spacing w:val="-20"/>
        </w:rPr>
        <w:t xml:space="preserve"> </w:t>
      </w:r>
      <w:r w:rsidRPr="00111900">
        <w:rPr>
          <w:rFonts w:ascii="ITC Avant Garde Std Bk" w:hAnsi="ITC Avant Garde Std Bk"/>
          <w:spacing w:val="-2"/>
        </w:rPr>
        <w:t>teacher’s</w:t>
      </w:r>
      <w:r w:rsidRPr="00111900">
        <w:rPr>
          <w:rFonts w:ascii="ITC Avant Garde Std Bk" w:hAnsi="ITC Avant Garde Std Bk"/>
          <w:spacing w:val="-16"/>
        </w:rPr>
        <w:t xml:space="preserve"> </w:t>
      </w:r>
      <w:r w:rsidRPr="00111900">
        <w:rPr>
          <w:rFonts w:ascii="ITC Avant Garde Std Bk" w:hAnsi="ITC Avant Garde Std Bk"/>
          <w:spacing w:val="-2"/>
        </w:rPr>
        <w:t>job</w:t>
      </w:r>
      <w:r w:rsidRPr="00111900">
        <w:rPr>
          <w:rFonts w:ascii="ITC Avant Garde Std Bk" w:hAnsi="ITC Avant Garde Std Bk"/>
          <w:spacing w:val="-15"/>
        </w:rPr>
        <w:t xml:space="preserve"> </w:t>
      </w:r>
      <w:r w:rsidRPr="00111900">
        <w:rPr>
          <w:rFonts w:ascii="ITC Avant Garde Std Bk" w:hAnsi="ITC Avant Garde Std Bk"/>
          <w:spacing w:val="-2"/>
        </w:rPr>
        <w:t>description</w:t>
      </w:r>
      <w:r w:rsidRPr="00111900">
        <w:rPr>
          <w:rFonts w:ascii="ITC Avant Garde Std Bk" w:hAnsi="ITC Avant Garde Std Bk"/>
          <w:spacing w:val="-13"/>
        </w:rPr>
        <w:t xml:space="preserve"> </w:t>
      </w:r>
      <w:r w:rsidRPr="00111900">
        <w:rPr>
          <w:rFonts w:ascii="ITC Avant Garde Std Bk" w:hAnsi="ITC Avant Garde Std Bk"/>
          <w:spacing w:val="-2"/>
        </w:rPr>
        <w:t>adheres</w:t>
      </w:r>
      <w:r w:rsidRPr="00111900">
        <w:rPr>
          <w:rFonts w:ascii="ITC Avant Garde Std Bk" w:hAnsi="ITC Avant Garde Std Bk"/>
          <w:spacing w:val="-16"/>
        </w:rPr>
        <w:t xml:space="preserve"> </w:t>
      </w:r>
      <w:r w:rsidRPr="00111900">
        <w:rPr>
          <w:rFonts w:ascii="ITC Avant Garde Std Bk" w:hAnsi="ITC Avant Garde Std Bk"/>
          <w:spacing w:val="-2"/>
        </w:rPr>
        <w:t>to</w:t>
      </w:r>
      <w:r w:rsidRPr="00111900">
        <w:rPr>
          <w:rFonts w:ascii="ITC Avant Garde Std Bk" w:hAnsi="ITC Avant Garde Std Bk"/>
          <w:spacing w:val="-17"/>
        </w:rPr>
        <w:t xml:space="preserve"> </w:t>
      </w:r>
      <w:r w:rsidRPr="00111900">
        <w:rPr>
          <w:rFonts w:ascii="ITC Avant Garde Std Bk" w:hAnsi="ITC Avant Garde Std Bk"/>
          <w:spacing w:val="-2"/>
        </w:rPr>
        <w:t>the</w:t>
      </w:r>
      <w:r w:rsidRPr="00111900">
        <w:rPr>
          <w:rFonts w:ascii="ITC Avant Garde Std Bk" w:hAnsi="ITC Avant Garde Std Bk"/>
          <w:spacing w:val="-14"/>
        </w:rPr>
        <w:t xml:space="preserve"> </w:t>
      </w:r>
      <w:r w:rsidRPr="00111900">
        <w:rPr>
          <w:rFonts w:ascii="ITC Avant Garde Std Bk" w:hAnsi="ITC Avant Garde Std Bk"/>
          <w:spacing w:val="-2"/>
        </w:rPr>
        <w:t>conditions</w:t>
      </w:r>
      <w:r w:rsidRPr="00111900">
        <w:rPr>
          <w:rFonts w:ascii="ITC Avant Garde Std Bk" w:hAnsi="ITC Avant Garde Std Bk"/>
          <w:spacing w:val="-16"/>
        </w:rPr>
        <w:t xml:space="preserve"> </w:t>
      </w:r>
      <w:r w:rsidRPr="00111900">
        <w:rPr>
          <w:rFonts w:ascii="ITC Avant Garde Std Bk" w:hAnsi="ITC Avant Garde Std Bk"/>
          <w:spacing w:val="-2"/>
        </w:rPr>
        <w:t>laid</w:t>
      </w:r>
      <w:r w:rsidRPr="00111900">
        <w:rPr>
          <w:rFonts w:ascii="ITC Avant Garde Std Bk" w:hAnsi="ITC Avant Garde Std Bk"/>
          <w:spacing w:val="-14"/>
        </w:rPr>
        <w:t xml:space="preserve"> </w:t>
      </w:r>
      <w:r w:rsidRPr="00111900">
        <w:rPr>
          <w:rFonts w:ascii="ITC Avant Garde Std Bk" w:hAnsi="ITC Avant Garde Std Bk"/>
          <w:spacing w:val="-2"/>
        </w:rPr>
        <w:t>down</w:t>
      </w:r>
      <w:r w:rsidRPr="00111900">
        <w:rPr>
          <w:rFonts w:ascii="ITC Avant Garde Std Bk" w:hAnsi="ITC Avant Garde Std Bk"/>
          <w:spacing w:val="-14"/>
        </w:rPr>
        <w:t xml:space="preserve"> </w:t>
      </w:r>
      <w:r w:rsidRPr="00111900">
        <w:rPr>
          <w:rFonts w:ascii="ITC Avant Garde Std Bk" w:hAnsi="ITC Avant Garde Std Bk"/>
          <w:spacing w:val="-2"/>
        </w:rPr>
        <w:t>in</w:t>
      </w:r>
      <w:r w:rsidRPr="00111900">
        <w:rPr>
          <w:rFonts w:ascii="ITC Avant Garde Std Bk" w:hAnsi="ITC Avant Garde Std Bk"/>
          <w:spacing w:val="-15"/>
        </w:rPr>
        <w:t xml:space="preserve"> </w:t>
      </w:r>
      <w:r w:rsidRPr="00111900">
        <w:rPr>
          <w:rFonts w:ascii="ITC Avant Garde Std Bk" w:hAnsi="ITC Avant Garde Std Bk"/>
          <w:spacing w:val="-2"/>
        </w:rPr>
        <w:t>the</w:t>
      </w:r>
      <w:r w:rsidRPr="00111900">
        <w:rPr>
          <w:rFonts w:ascii="ITC Avant Garde Std Bk" w:hAnsi="ITC Avant Garde Std Bk"/>
          <w:spacing w:val="-16"/>
        </w:rPr>
        <w:t xml:space="preserve"> </w:t>
      </w:r>
      <w:r w:rsidRPr="00111900">
        <w:rPr>
          <w:rFonts w:ascii="ITC Avant Garde Std Bk" w:hAnsi="ITC Avant Garde Std Bk"/>
          <w:spacing w:val="-2"/>
        </w:rPr>
        <w:t>School</w:t>
      </w:r>
      <w:r w:rsidRPr="00111900">
        <w:rPr>
          <w:rFonts w:ascii="ITC Avant Garde Std Bk" w:hAnsi="ITC Avant Garde Std Bk"/>
          <w:spacing w:val="-12"/>
        </w:rPr>
        <w:t xml:space="preserve"> </w:t>
      </w:r>
      <w:r w:rsidRPr="00111900">
        <w:rPr>
          <w:rFonts w:ascii="ITC Avant Garde Std Bk" w:hAnsi="ITC Avant Garde Std Bk"/>
          <w:spacing w:val="-2"/>
        </w:rPr>
        <w:t>Teacher’s</w:t>
      </w:r>
      <w:r w:rsidRPr="00111900">
        <w:rPr>
          <w:rFonts w:ascii="ITC Avant Garde Std Bk" w:hAnsi="ITC Avant Garde Std Bk"/>
          <w:spacing w:val="-16"/>
        </w:rPr>
        <w:t xml:space="preserve"> </w:t>
      </w:r>
      <w:r w:rsidRPr="00111900">
        <w:rPr>
          <w:rFonts w:ascii="ITC Avant Garde Std Bk" w:hAnsi="ITC Avant Garde Std Bk"/>
          <w:spacing w:val="-2"/>
        </w:rPr>
        <w:t xml:space="preserve">Pay </w:t>
      </w:r>
      <w:r w:rsidRPr="00111900">
        <w:rPr>
          <w:rFonts w:ascii="ITC Avant Garde Std Bk" w:hAnsi="ITC Avant Garde Std Bk"/>
        </w:rPr>
        <w:t>and</w:t>
      </w:r>
      <w:r w:rsidRPr="00111900">
        <w:rPr>
          <w:rFonts w:ascii="ITC Avant Garde Std Bk" w:hAnsi="ITC Avant Garde Std Bk"/>
          <w:spacing w:val="-12"/>
        </w:rPr>
        <w:t xml:space="preserve"> </w:t>
      </w:r>
      <w:r w:rsidRPr="00111900">
        <w:rPr>
          <w:rFonts w:ascii="ITC Avant Garde Std Bk" w:hAnsi="ITC Avant Garde Std Bk"/>
        </w:rPr>
        <w:t>Conditions</w:t>
      </w:r>
      <w:r w:rsidRPr="00111900">
        <w:rPr>
          <w:rFonts w:ascii="ITC Avant Garde Std Bk" w:hAnsi="ITC Avant Garde Std Bk"/>
          <w:spacing w:val="-13"/>
        </w:rPr>
        <w:t xml:space="preserve"> </w:t>
      </w:r>
      <w:r w:rsidRPr="00111900">
        <w:rPr>
          <w:rFonts w:ascii="ITC Avant Garde Std Bk" w:hAnsi="ITC Avant Garde Std Bk"/>
        </w:rPr>
        <w:t>document</w:t>
      </w:r>
      <w:r w:rsidRPr="00111900">
        <w:rPr>
          <w:rFonts w:ascii="ITC Avant Garde Std Bk" w:hAnsi="ITC Avant Garde Std Bk"/>
          <w:spacing w:val="-9"/>
        </w:rPr>
        <w:t xml:space="preserve"> </w:t>
      </w:r>
      <w:r w:rsidRPr="00111900">
        <w:rPr>
          <w:rFonts w:ascii="ITC Avant Garde Std Bk" w:hAnsi="ITC Avant Garde Std Bk"/>
        </w:rPr>
        <w:t>and</w:t>
      </w:r>
      <w:r w:rsidRPr="00111900">
        <w:rPr>
          <w:rFonts w:ascii="ITC Avant Garde Std Bk" w:hAnsi="ITC Avant Garde Std Bk"/>
          <w:spacing w:val="-12"/>
        </w:rPr>
        <w:t xml:space="preserve"> </w:t>
      </w:r>
      <w:r w:rsidRPr="00111900">
        <w:rPr>
          <w:rFonts w:ascii="ITC Avant Garde Std Bk" w:hAnsi="ITC Avant Garde Std Bk"/>
        </w:rPr>
        <w:t>for</w:t>
      </w:r>
      <w:r w:rsidRPr="00111900">
        <w:rPr>
          <w:rFonts w:ascii="ITC Avant Garde Std Bk" w:hAnsi="ITC Avant Garde Std Bk"/>
          <w:spacing w:val="-12"/>
        </w:rPr>
        <w:t xml:space="preserve"> </w:t>
      </w:r>
      <w:r w:rsidRPr="00111900">
        <w:rPr>
          <w:rFonts w:ascii="ITC Avant Garde Std Bk" w:hAnsi="ITC Avant Garde Std Bk"/>
        </w:rPr>
        <w:t>Church</w:t>
      </w:r>
      <w:r w:rsidRPr="00111900">
        <w:rPr>
          <w:rFonts w:ascii="ITC Avant Garde Std Bk" w:hAnsi="ITC Avant Garde Std Bk"/>
          <w:spacing w:val="-10"/>
        </w:rPr>
        <w:t xml:space="preserve"> </w:t>
      </w:r>
      <w:r w:rsidRPr="00111900">
        <w:rPr>
          <w:rFonts w:ascii="ITC Avant Garde Std Bk" w:hAnsi="ITC Avant Garde Std Bk"/>
        </w:rPr>
        <w:t>schools</w:t>
      </w:r>
      <w:r w:rsidRPr="00111900">
        <w:rPr>
          <w:rFonts w:ascii="ITC Avant Garde Std Bk" w:hAnsi="ITC Avant Garde Std Bk"/>
          <w:spacing w:val="-13"/>
        </w:rPr>
        <w:t xml:space="preserve"> </w:t>
      </w:r>
      <w:r w:rsidRPr="00111900">
        <w:rPr>
          <w:rFonts w:ascii="ITC Avant Garde Std Bk" w:hAnsi="ITC Avant Garde Std Bk"/>
        </w:rPr>
        <w:t>the</w:t>
      </w:r>
      <w:r w:rsidRPr="00111900">
        <w:rPr>
          <w:rFonts w:ascii="ITC Avant Garde Std Bk" w:hAnsi="ITC Avant Garde Std Bk"/>
          <w:spacing w:val="-14"/>
        </w:rPr>
        <w:t xml:space="preserve"> </w:t>
      </w:r>
      <w:r w:rsidRPr="00111900">
        <w:rPr>
          <w:rFonts w:ascii="ITC Avant Garde Std Bk" w:hAnsi="ITC Avant Garde Std Bk"/>
        </w:rPr>
        <w:t>Diocesan</w:t>
      </w:r>
      <w:r w:rsidRPr="00111900">
        <w:rPr>
          <w:rFonts w:ascii="ITC Avant Garde Std Bk" w:hAnsi="ITC Avant Garde Std Bk"/>
          <w:spacing w:val="-9"/>
        </w:rPr>
        <w:t xml:space="preserve"> </w:t>
      </w:r>
      <w:r w:rsidRPr="00111900">
        <w:rPr>
          <w:rFonts w:ascii="ITC Avant Garde Std Bk" w:hAnsi="ITC Avant Garde Std Bk"/>
        </w:rPr>
        <w:t>guidelines.</w:t>
      </w:r>
      <w:r w:rsidRPr="00111900">
        <w:rPr>
          <w:rFonts w:ascii="ITC Avant Garde Std Bk" w:hAnsi="ITC Avant Garde Std Bk"/>
          <w:spacing w:val="40"/>
        </w:rPr>
        <w:t xml:space="preserve"> </w:t>
      </w:r>
      <w:r w:rsidRPr="00111900">
        <w:rPr>
          <w:rFonts w:ascii="ITC Avant Garde Std Bk" w:hAnsi="ITC Avant Garde Std Bk"/>
        </w:rPr>
        <w:t>In</w:t>
      </w:r>
      <w:r w:rsidRPr="00111900">
        <w:rPr>
          <w:rFonts w:ascii="ITC Avant Garde Std Bk" w:hAnsi="ITC Avant Garde Std Bk"/>
          <w:spacing w:val="-12"/>
        </w:rPr>
        <w:t xml:space="preserve"> </w:t>
      </w:r>
      <w:r w:rsidRPr="00111900">
        <w:rPr>
          <w:rFonts w:ascii="ITC Avant Garde Std Bk" w:hAnsi="ITC Avant Garde Std Bk"/>
        </w:rPr>
        <w:t>addition</w:t>
      </w:r>
      <w:r w:rsidRPr="00111900">
        <w:rPr>
          <w:rFonts w:ascii="ITC Avant Garde Std Bk" w:hAnsi="ITC Avant Garde Std Bk"/>
          <w:spacing w:val="-11"/>
        </w:rPr>
        <w:t xml:space="preserve"> </w:t>
      </w:r>
      <w:r w:rsidRPr="00111900">
        <w:rPr>
          <w:rFonts w:ascii="ITC Avant Garde Std Bk" w:hAnsi="ITC Avant Garde Std Bk"/>
        </w:rPr>
        <w:t>to this,</w:t>
      </w:r>
      <w:r w:rsidRPr="00111900">
        <w:rPr>
          <w:rFonts w:ascii="ITC Avant Garde Std Bk" w:hAnsi="ITC Avant Garde Std Bk"/>
          <w:spacing w:val="-16"/>
        </w:rPr>
        <w:t xml:space="preserve"> </w:t>
      </w:r>
      <w:r w:rsidRPr="00111900">
        <w:rPr>
          <w:rFonts w:ascii="ITC Avant Garde Std Bk" w:hAnsi="ITC Avant Garde Std Bk"/>
        </w:rPr>
        <w:t>teachers</w:t>
      </w:r>
      <w:r w:rsidRPr="00111900">
        <w:rPr>
          <w:rFonts w:ascii="ITC Avant Garde Std Bk" w:hAnsi="ITC Avant Garde Std Bk"/>
          <w:spacing w:val="-13"/>
        </w:rPr>
        <w:t xml:space="preserve"> </w:t>
      </w:r>
      <w:r w:rsidRPr="00111900">
        <w:rPr>
          <w:rFonts w:ascii="ITC Avant Garde Std Bk" w:hAnsi="ITC Avant Garde Std Bk"/>
        </w:rPr>
        <w:t>undertake</w:t>
      </w:r>
      <w:r w:rsidRPr="00111900">
        <w:rPr>
          <w:rFonts w:ascii="ITC Avant Garde Std Bk" w:hAnsi="ITC Avant Garde Std Bk"/>
          <w:spacing w:val="-13"/>
        </w:rPr>
        <w:t xml:space="preserve"> </w:t>
      </w:r>
      <w:r w:rsidRPr="00111900">
        <w:rPr>
          <w:rFonts w:ascii="ITC Avant Garde Std Bk" w:hAnsi="ITC Avant Garde Std Bk"/>
        </w:rPr>
        <w:t>to</w:t>
      </w:r>
      <w:r w:rsidRPr="00111900">
        <w:rPr>
          <w:rFonts w:ascii="ITC Avant Garde Std Bk" w:hAnsi="ITC Avant Garde Std Bk"/>
          <w:spacing w:val="-14"/>
        </w:rPr>
        <w:t xml:space="preserve"> </w:t>
      </w:r>
      <w:r w:rsidRPr="00111900">
        <w:rPr>
          <w:rFonts w:ascii="ITC Avant Garde Std Bk" w:hAnsi="ITC Avant Garde Std Bk"/>
        </w:rPr>
        <w:t>develop</w:t>
      </w:r>
      <w:r w:rsidRPr="00111900">
        <w:rPr>
          <w:rFonts w:ascii="ITC Avant Garde Std Bk" w:hAnsi="ITC Avant Garde Std Bk"/>
          <w:spacing w:val="-11"/>
        </w:rPr>
        <w:t xml:space="preserve"> </w:t>
      </w:r>
      <w:r w:rsidRPr="00111900">
        <w:rPr>
          <w:rFonts w:ascii="ITC Avant Garde Std Bk" w:hAnsi="ITC Avant Garde Std Bk"/>
        </w:rPr>
        <w:t>children</w:t>
      </w:r>
      <w:r w:rsidRPr="00111900">
        <w:rPr>
          <w:rFonts w:ascii="ITC Avant Garde Std Bk" w:hAnsi="ITC Avant Garde Std Bk"/>
          <w:spacing w:val="-10"/>
        </w:rPr>
        <w:t xml:space="preserve"> </w:t>
      </w:r>
      <w:r w:rsidRPr="00111900">
        <w:rPr>
          <w:rFonts w:ascii="ITC Avant Garde Std Bk" w:hAnsi="ITC Avant Garde Std Bk"/>
        </w:rPr>
        <w:t>using</w:t>
      </w:r>
      <w:r w:rsidRPr="00111900">
        <w:rPr>
          <w:rFonts w:ascii="ITC Avant Garde Std Bk" w:hAnsi="ITC Avant Garde Std Bk"/>
          <w:spacing w:val="-14"/>
        </w:rPr>
        <w:t xml:space="preserve"> </w:t>
      </w:r>
      <w:r w:rsidRPr="00111900">
        <w:rPr>
          <w:rFonts w:ascii="ITC Avant Garde Std Bk" w:hAnsi="ITC Avant Garde Std Bk"/>
        </w:rPr>
        <w:t>their</w:t>
      </w:r>
      <w:r w:rsidRPr="00111900">
        <w:rPr>
          <w:rFonts w:ascii="ITC Avant Garde Std Bk" w:hAnsi="ITC Avant Garde Std Bk"/>
          <w:spacing w:val="-16"/>
        </w:rPr>
        <w:t xml:space="preserve"> </w:t>
      </w:r>
      <w:r w:rsidRPr="00111900">
        <w:rPr>
          <w:rFonts w:ascii="ITC Avant Garde Std Bk" w:hAnsi="ITC Avant Garde Std Bk"/>
        </w:rPr>
        <w:t>understanding</w:t>
      </w:r>
      <w:r w:rsidRPr="00111900">
        <w:rPr>
          <w:rFonts w:ascii="ITC Avant Garde Std Bk" w:hAnsi="ITC Avant Garde Std Bk"/>
          <w:spacing w:val="-11"/>
        </w:rPr>
        <w:t xml:space="preserve"> </w:t>
      </w:r>
      <w:r w:rsidRPr="00111900">
        <w:rPr>
          <w:rFonts w:ascii="ITC Avant Garde Std Bk" w:hAnsi="ITC Avant Garde Std Bk"/>
        </w:rPr>
        <w:t>and</w:t>
      </w:r>
      <w:r w:rsidRPr="00111900">
        <w:rPr>
          <w:rFonts w:ascii="ITC Avant Garde Std Bk" w:hAnsi="ITC Avant Garde Std Bk"/>
          <w:spacing w:val="-15"/>
        </w:rPr>
        <w:t xml:space="preserve"> </w:t>
      </w:r>
      <w:r w:rsidRPr="00111900">
        <w:rPr>
          <w:rFonts w:ascii="ITC Avant Garde Std Bk" w:hAnsi="ITC Avant Garde Std Bk"/>
        </w:rPr>
        <w:t>knowledge</w:t>
      </w:r>
      <w:r w:rsidRPr="00111900">
        <w:rPr>
          <w:rFonts w:ascii="ITC Avant Garde Std Bk" w:hAnsi="ITC Avant Garde Std Bk"/>
          <w:spacing w:val="-13"/>
        </w:rPr>
        <w:t xml:space="preserve"> </w:t>
      </w:r>
      <w:r w:rsidRPr="00111900">
        <w:rPr>
          <w:rFonts w:ascii="ITC Avant Garde Std Bk" w:hAnsi="ITC Avant Garde Std Bk"/>
        </w:rPr>
        <w:t xml:space="preserve">of </w:t>
      </w:r>
      <w:r w:rsidRPr="00111900">
        <w:rPr>
          <w:rFonts w:ascii="ITC Avant Garde Std Bk" w:hAnsi="ITC Avant Garde Std Bk"/>
          <w:spacing w:val="-2"/>
        </w:rPr>
        <w:t>their</w:t>
      </w:r>
      <w:r w:rsidRPr="00111900">
        <w:rPr>
          <w:rFonts w:ascii="ITC Avant Garde Std Bk" w:hAnsi="ITC Avant Garde Std Bk"/>
          <w:spacing w:val="-15"/>
        </w:rPr>
        <w:t xml:space="preserve"> </w:t>
      </w:r>
      <w:r w:rsidRPr="00111900">
        <w:rPr>
          <w:rFonts w:ascii="ITC Avant Garde Std Bk" w:hAnsi="ITC Avant Garde Std Bk"/>
          <w:spacing w:val="-2"/>
        </w:rPr>
        <w:t>professional</w:t>
      </w:r>
      <w:r w:rsidRPr="00111900">
        <w:rPr>
          <w:rFonts w:ascii="ITC Avant Garde Std Bk" w:hAnsi="ITC Avant Garde Std Bk"/>
          <w:spacing w:val="-11"/>
        </w:rPr>
        <w:t xml:space="preserve"> </w:t>
      </w:r>
      <w:r w:rsidRPr="00111900">
        <w:rPr>
          <w:rFonts w:ascii="ITC Avant Garde Std Bk" w:hAnsi="ITC Avant Garde Std Bk"/>
          <w:spacing w:val="-2"/>
        </w:rPr>
        <w:t>qualifications,</w:t>
      </w:r>
      <w:r w:rsidRPr="00111900">
        <w:rPr>
          <w:rFonts w:ascii="ITC Avant Garde Std Bk" w:hAnsi="ITC Avant Garde Std Bk"/>
          <w:spacing w:val="-12"/>
        </w:rPr>
        <w:t xml:space="preserve"> </w:t>
      </w:r>
      <w:r w:rsidRPr="00111900">
        <w:rPr>
          <w:rFonts w:ascii="ITC Avant Garde Std Bk" w:hAnsi="ITC Avant Garde Std Bk"/>
          <w:spacing w:val="-2"/>
        </w:rPr>
        <w:t>skills,</w:t>
      </w:r>
      <w:r w:rsidRPr="00111900">
        <w:rPr>
          <w:rFonts w:ascii="ITC Avant Garde Std Bk" w:hAnsi="ITC Avant Garde Std Bk"/>
          <w:spacing w:val="-17"/>
        </w:rPr>
        <w:t xml:space="preserve"> </w:t>
      </w:r>
      <w:r w:rsidRPr="00111900">
        <w:rPr>
          <w:rFonts w:ascii="ITC Avant Garde Std Bk" w:hAnsi="ITC Avant Garde Std Bk"/>
          <w:spacing w:val="-2"/>
        </w:rPr>
        <w:t>qualities</w:t>
      </w:r>
      <w:r w:rsidRPr="00111900">
        <w:rPr>
          <w:rFonts w:ascii="ITC Avant Garde Std Bk" w:hAnsi="ITC Avant Garde Std Bk"/>
          <w:spacing w:val="-14"/>
        </w:rPr>
        <w:t xml:space="preserve"> </w:t>
      </w:r>
      <w:r w:rsidRPr="00111900">
        <w:rPr>
          <w:rFonts w:ascii="ITC Avant Garde Std Bk" w:hAnsi="ITC Avant Garde Std Bk"/>
          <w:spacing w:val="-2"/>
        </w:rPr>
        <w:t>and</w:t>
      </w:r>
      <w:r w:rsidRPr="00111900">
        <w:rPr>
          <w:rFonts w:ascii="ITC Avant Garde Std Bk" w:hAnsi="ITC Avant Garde Std Bk"/>
          <w:spacing w:val="-12"/>
        </w:rPr>
        <w:t xml:space="preserve"> </w:t>
      </w:r>
      <w:r w:rsidRPr="00111900">
        <w:rPr>
          <w:rFonts w:ascii="ITC Avant Garde Std Bk" w:hAnsi="ITC Avant Garde Std Bk"/>
          <w:spacing w:val="-2"/>
        </w:rPr>
        <w:t>where</w:t>
      </w:r>
      <w:r w:rsidRPr="00111900">
        <w:rPr>
          <w:rFonts w:ascii="ITC Avant Garde Std Bk" w:hAnsi="ITC Avant Garde Std Bk"/>
          <w:spacing w:val="-16"/>
        </w:rPr>
        <w:t xml:space="preserve"> </w:t>
      </w:r>
      <w:r w:rsidRPr="00111900">
        <w:rPr>
          <w:rFonts w:ascii="ITC Avant Garde Std Bk" w:hAnsi="ITC Avant Garde Std Bk"/>
          <w:spacing w:val="-2"/>
        </w:rPr>
        <w:t>appropriate</w:t>
      </w:r>
      <w:r w:rsidRPr="00111900">
        <w:rPr>
          <w:rFonts w:ascii="ITC Avant Garde Std Bk" w:hAnsi="ITC Avant Garde Std Bk"/>
          <w:spacing w:val="-15"/>
        </w:rPr>
        <w:t xml:space="preserve"> </w:t>
      </w:r>
      <w:r w:rsidRPr="00111900">
        <w:rPr>
          <w:rFonts w:ascii="ITC Avant Garde Std Bk" w:hAnsi="ITC Avant Garde Std Bk"/>
          <w:spacing w:val="-2"/>
        </w:rPr>
        <w:t>their</w:t>
      </w:r>
      <w:r w:rsidRPr="00111900">
        <w:rPr>
          <w:rFonts w:ascii="ITC Avant Garde Std Bk" w:hAnsi="ITC Avant Garde Std Bk"/>
          <w:spacing w:val="-16"/>
        </w:rPr>
        <w:t xml:space="preserve"> </w:t>
      </w:r>
      <w:r w:rsidRPr="00111900">
        <w:rPr>
          <w:rFonts w:ascii="ITC Avant Garde Std Bk" w:hAnsi="ITC Avant Garde Std Bk"/>
          <w:spacing w:val="-2"/>
        </w:rPr>
        <w:t>faith.</w:t>
      </w:r>
    </w:p>
    <w:p w14:paraId="5563C94E" w14:textId="77777777" w:rsidR="00111900" w:rsidRPr="00111900" w:rsidRDefault="00111900" w:rsidP="00111900">
      <w:pPr>
        <w:pStyle w:val="BodyText"/>
        <w:spacing w:before="8"/>
        <w:ind w:left="0" w:firstLine="0"/>
        <w:rPr>
          <w:rFonts w:ascii="ITC Avant Garde Std Bk" w:hAnsi="ITC Avant Garde Std Bk"/>
        </w:rPr>
      </w:pPr>
    </w:p>
    <w:p w14:paraId="702EA9D9" w14:textId="08C7CD7C" w:rsidR="00111900" w:rsidRPr="00111900" w:rsidRDefault="00111900" w:rsidP="00111900">
      <w:pPr>
        <w:pStyle w:val="BodyText"/>
        <w:spacing w:before="1"/>
        <w:ind w:left="100" w:firstLine="0"/>
        <w:rPr>
          <w:rFonts w:ascii="ITC Avant Garde Std Bk" w:hAnsi="ITC Avant Garde Std Bk"/>
        </w:rPr>
      </w:pPr>
      <w:r w:rsidRPr="00111900">
        <w:rPr>
          <w:rFonts w:ascii="ITC Avant Garde Std Bk" w:hAnsi="ITC Avant Garde Std Bk"/>
        </w:rPr>
        <w:t>All</w:t>
      </w:r>
      <w:r w:rsidRPr="00111900">
        <w:rPr>
          <w:rFonts w:ascii="ITC Avant Garde Std Bk" w:hAnsi="ITC Avant Garde Std Bk"/>
          <w:spacing w:val="-18"/>
        </w:rPr>
        <w:t xml:space="preserve"> </w:t>
      </w:r>
      <w:r w:rsidRPr="00111900">
        <w:rPr>
          <w:rFonts w:ascii="ITC Avant Garde Std Bk" w:hAnsi="ITC Avant Garde Std Bk"/>
        </w:rPr>
        <w:t>members</w:t>
      </w:r>
      <w:r w:rsidRPr="00111900">
        <w:rPr>
          <w:rFonts w:ascii="ITC Avant Garde Std Bk" w:hAnsi="ITC Avant Garde Std Bk"/>
          <w:spacing w:val="-18"/>
        </w:rPr>
        <w:t xml:space="preserve"> </w:t>
      </w:r>
      <w:r w:rsidRPr="00111900">
        <w:rPr>
          <w:rFonts w:ascii="ITC Avant Garde Std Bk" w:hAnsi="ITC Avant Garde Std Bk"/>
        </w:rPr>
        <w:t>of</w:t>
      </w:r>
      <w:r w:rsidRPr="00111900">
        <w:rPr>
          <w:rFonts w:ascii="ITC Avant Garde Std Bk" w:hAnsi="ITC Avant Garde Std Bk"/>
          <w:spacing w:val="-19"/>
        </w:rPr>
        <w:t xml:space="preserve"> </w:t>
      </w:r>
      <w:r w:rsidRPr="00111900">
        <w:rPr>
          <w:rFonts w:ascii="ITC Avant Garde Std Bk" w:hAnsi="ITC Avant Garde Std Bk"/>
        </w:rPr>
        <w:t>the</w:t>
      </w:r>
      <w:r w:rsidRPr="00111900">
        <w:rPr>
          <w:rFonts w:ascii="ITC Avant Garde Std Bk" w:hAnsi="ITC Avant Garde Std Bk"/>
          <w:spacing w:val="-19"/>
        </w:rPr>
        <w:t xml:space="preserve"> </w:t>
      </w:r>
      <w:r w:rsidRPr="00111900">
        <w:rPr>
          <w:rFonts w:ascii="ITC Avant Garde Std Bk" w:hAnsi="ITC Avant Garde Std Bk"/>
        </w:rPr>
        <w:t>team</w:t>
      </w:r>
      <w:r w:rsidRPr="00111900">
        <w:rPr>
          <w:rFonts w:ascii="ITC Avant Garde Std Bk" w:hAnsi="ITC Avant Garde Std Bk"/>
          <w:spacing w:val="-17"/>
        </w:rPr>
        <w:t xml:space="preserve"> </w:t>
      </w:r>
      <w:r w:rsidRPr="00111900">
        <w:rPr>
          <w:rFonts w:ascii="ITC Avant Garde Std Bk" w:hAnsi="ITC Avant Garde Std Bk"/>
        </w:rPr>
        <w:t>employed</w:t>
      </w:r>
      <w:r w:rsidRPr="00111900">
        <w:rPr>
          <w:rFonts w:ascii="ITC Avant Garde Std Bk" w:hAnsi="ITC Avant Garde Std Bk"/>
          <w:spacing w:val="-18"/>
        </w:rPr>
        <w:t xml:space="preserve"> </w:t>
      </w:r>
      <w:r w:rsidRPr="00111900">
        <w:rPr>
          <w:rFonts w:ascii="ITC Avant Garde Std Bk" w:hAnsi="ITC Avant Garde Std Bk"/>
        </w:rPr>
        <w:t>by</w:t>
      </w:r>
      <w:r w:rsidRPr="00111900">
        <w:rPr>
          <w:rFonts w:ascii="ITC Avant Garde Std Bk" w:hAnsi="ITC Avant Garde Std Bk"/>
          <w:spacing w:val="-21"/>
        </w:rPr>
        <w:t xml:space="preserve"> </w:t>
      </w:r>
      <w:r w:rsidRPr="00111900">
        <w:rPr>
          <w:rFonts w:ascii="ITC Avant Garde Std Bk" w:hAnsi="ITC Avant Garde Std Bk"/>
        </w:rPr>
        <w:t>the</w:t>
      </w:r>
      <w:r w:rsidRPr="00111900">
        <w:rPr>
          <w:rFonts w:ascii="ITC Avant Garde Std Bk" w:hAnsi="ITC Avant Garde Std Bk"/>
          <w:spacing w:val="-17"/>
        </w:rPr>
        <w:t xml:space="preserve"> </w:t>
      </w:r>
      <w:r w:rsidRPr="00111900">
        <w:rPr>
          <w:rFonts w:ascii="ITC Avant Garde Std Bk" w:hAnsi="ITC Avant Garde Std Bk"/>
        </w:rPr>
        <w:t>Academies</w:t>
      </w:r>
      <w:r w:rsidRPr="00111900">
        <w:rPr>
          <w:rFonts w:ascii="ITC Avant Garde Std Bk" w:hAnsi="ITC Avant Garde Std Bk"/>
          <w:spacing w:val="-18"/>
        </w:rPr>
        <w:t xml:space="preserve"> </w:t>
      </w:r>
      <w:r w:rsidRPr="00111900">
        <w:rPr>
          <w:rFonts w:ascii="ITC Avant Garde Std Bk" w:hAnsi="ITC Avant Garde Std Bk"/>
        </w:rPr>
        <w:t>for</w:t>
      </w:r>
      <w:r w:rsidRPr="00111900">
        <w:rPr>
          <w:rFonts w:ascii="ITC Avant Garde Std Bk" w:hAnsi="ITC Avant Garde Std Bk"/>
          <w:spacing w:val="-18"/>
        </w:rPr>
        <w:t xml:space="preserve"> </w:t>
      </w:r>
      <w:r w:rsidRPr="00111900">
        <w:rPr>
          <w:rFonts w:ascii="ITC Avant Garde Std Bk" w:hAnsi="ITC Avant Garde Std Bk"/>
        </w:rPr>
        <w:t>Character</w:t>
      </w:r>
      <w:r w:rsidRPr="00111900">
        <w:rPr>
          <w:rFonts w:ascii="ITC Avant Garde Std Bk" w:hAnsi="ITC Avant Garde Std Bk"/>
          <w:spacing w:val="-18"/>
        </w:rPr>
        <w:t xml:space="preserve"> </w:t>
      </w:r>
      <w:r w:rsidRPr="00111900">
        <w:rPr>
          <w:rFonts w:ascii="ITC Avant Garde Std Bk" w:hAnsi="ITC Avant Garde Std Bk"/>
        </w:rPr>
        <w:t>and</w:t>
      </w:r>
      <w:r w:rsidRPr="00111900">
        <w:rPr>
          <w:rFonts w:ascii="ITC Avant Garde Std Bk" w:hAnsi="ITC Avant Garde Std Bk"/>
          <w:spacing w:val="-17"/>
        </w:rPr>
        <w:t xml:space="preserve"> </w:t>
      </w:r>
      <w:r w:rsidRPr="00111900">
        <w:rPr>
          <w:rFonts w:ascii="ITC Avant Garde Std Bk" w:hAnsi="ITC Avant Garde Std Bk"/>
        </w:rPr>
        <w:t>Excellence</w:t>
      </w:r>
      <w:r w:rsidRPr="00111900">
        <w:rPr>
          <w:rFonts w:ascii="ITC Avant Garde Std Bk" w:hAnsi="ITC Avant Garde Std Bk"/>
          <w:spacing w:val="-19"/>
        </w:rPr>
        <w:t xml:space="preserve"> </w:t>
      </w:r>
      <w:r w:rsidRPr="00111900">
        <w:rPr>
          <w:rFonts w:ascii="ITC Avant Garde Std Bk" w:hAnsi="ITC Avant Garde Std Bk"/>
        </w:rPr>
        <w:t>support and</w:t>
      </w:r>
      <w:r w:rsidRPr="00111900">
        <w:rPr>
          <w:rFonts w:ascii="ITC Avant Garde Std Bk" w:hAnsi="ITC Avant Garde Std Bk"/>
          <w:spacing w:val="-12"/>
        </w:rPr>
        <w:t xml:space="preserve"> </w:t>
      </w:r>
      <w:r w:rsidRPr="00111900">
        <w:rPr>
          <w:rFonts w:ascii="ITC Avant Garde Std Bk" w:hAnsi="ITC Avant Garde Std Bk"/>
        </w:rPr>
        <w:t>promote</w:t>
      </w:r>
      <w:r w:rsidRPr="00111900">
        <w:rPr>
          <w:rFonts w:ascii="ITC Avant Garde Std Bk" w:hAnsi="ITC Avant Garde Std Bk"/>
          <w:spacing w:val="-13"/>
        </w:rPr>
        <w:t xml:space="preserve"> </w:t>
      </w:r>
      <w:r w:rsidRPr="00111900">
        <w:rPr>
          <w:rFonts w:ascii="ITC Avant Garde Std Bk" w:hAnsi="ITC Avant Garde Std Bk"/>
        </w:rPr>
        <w:t>the</w:t>
      </w:r>
      <w:r w:rsidRPr="00111900">
        <w:rPr>
          <w:rFonts w:ascii="ITC Avant Garde Std Bk" w:hAnsi="ITC Avant Garde Std Bk"/>
          <w:spacing w:val="-13"/>
        </w:rPr>
        <w:t xml:space="preserve"> </w:t>
      </w:r>
      <w:r w:rsidR="006367DC" w:rsidRPr="00111900">
        <w:rPr>
          <w:rFonts w:ascii="ITC Avant Garde Std Bk" w:hAnsi="ITC Avant Garde Std Bk"/>
        </w:rPr>
        <w:t>Trusts’</w:t>
      </w:r>
      <w:r w:rsidRPr="00111900">
        <w:rPr>
          <w:rFonts w:ascii="ITC Avant Garde Std Bk" w:hAnsi="ITC Avant Garde Std Bk"/>
          <w:spacing w:val="-7"/>
        </w:rPr>
        <w:t xml:space="preserve"> </w:t>
      </w:r>
      <w:r w:rsidRPr="00111900">
        <w:rPr>
          <w:rFonts w:ascii="ITC Avant Garde Std Bk" w:hAnsi="ITC Avant Garde Std Bk"/>
        </w:rPr>
        <w:t>mission</w:t>
      </w:r>
      <w:r w:rsidRPr="00111900">
        <w:rPr>
          <w:rFonts w:ascii="ITC Avant Garde Std Bk" w:hAnsi="ITC Avant Garde Std Bk"/>
          <w:spacing w:val="-11"/>
        </w:rPr>
        <w:t xml:space="preserve"> </w:t>
      </w:r>
      <w:r w:rsidRPr="00111900">
        <w:rPr>
          <w:rFonts w:ascii="ITC Avant Garde Std Bk" w:hAnsi="ITC Avant Garde Std Bk"/>
        </w:rPr>
        <w:t>and</w:t>
      </w:r>
      <w:r w:rsidRPr="00111900">
        <w:rPr>
          <w:rFonts w:ascii="ITC Avant Garde Std Bk" w:hAnsi="ITC Avant Garde Std Bk"/>
          <w:spacing w:val="-9"/>
        </w:rPr>
        <w:t xml:space="preserve"> </w:t>
      </w:r>
      <w:r w:rsidRPr="00111900">
        <w:rPr>
          <w:rFonts w:ascii="ITC Avant Garde Std Bk" w:hAnsi="ITC Avant Garde Std Bk"/>
        </w:rPr>
        <w:t>vision</w:t>
      </w:r>
      <w:r w:rsidRPr="00111900">
        <w:rPr>
          <w:rFonts w:ascii="ITC Avant Garde Std Bk" w:hAnsi="ITC Avant Garde Std Bk"/>
          <w:spacing w:val="-10"/>
        </w:rPr>
        <w:t xml:space="preserve"> </w:t>
      </w:r>
      <w:r w:rsidRPr="00111900">
        <w:rPr>
          <w:rFonts w:ascii="ITC Avant Garde Std Bk" w:hAnsi="ITC Avant Garde Std Bk"/>
        </w:rPr>
        <w:t>and</w:t>
      </w:r>
      <w:r w:rsidRPr="00111900">
        <w:rPr>
          <w:rFonts w:ascii="ITC Avant Garde Std Bk" w:hAnsi="ITC Avant Garde Std Bk"/>
          <w:spacing w:val="-12"/>
        </w:rPr>
        <w:t xml:space="preserve"> </w:t>
      </w:r>
      <w:r w:rsidRPr="00111900">
        <w:rPr>
          <w:rFonts w:ascii="ITC Avant Garde Std Bk" w:hAnsi="ITC Avant Garde Std Bk"/>
        </w:rPr>
        <w:t>promotes</w:t>
      </w:r>
      <w:r w:rsidRPr="00111900">
        <w:rPr>
          <w:rFonts w:ascii="ITC Avant Garde Std Bk" w:hAnsi="ITC Avant Garde Std Bk"/>
          <w:spacing w:val="-10"/>
        </w:rPr>
        <w:t xml:space="preserve"> </w:t>
      </w:r>
      <w:r w:rsidRPr="00111900">
        <w:rPr>
          <w:rFonts w:ascii="ITC Avant Garde Std Bk" w:hAnsi="ITC Avant Garde Std Bk"/>
        </w:rPr>
        <w:t>character</w:t>
      </w:r>
      <w:r w:rsidRPr="00111900">
        <w:rPr>
          <w:rFonts w:ascii="ITC Avant Garde Std Bk" w:hAnsi="ITC Avant Garde Std Bk"/>
          <w:spacing w:val="-10"/>
        </w:rPr>
        <w:t xml:space="preserve"> </w:t>
      </w:r>
      <w:r w:rsidRPr="00111900">
        <w:rPr>
          <w:rFonts w:ascii="ITC Avant Garde Std Bk" w:hAnsi="ITC Avant Garde Std Bk"/>
        </w:rPr>
        <w:t>education</w:t>
      </w:r>
      <w:r w:rsidRPr="00111900">
        <w:rPr>
          <w:rFonts w:ascii="ITC Avant Garde Std Bk" w:hAnsi="ITC Avant Garde Std Bk"/>
          <w:spacing w:val="-11"/>
        </w:rPr>
        <w:t xml:space="preserve"> </w:t>
      </w:r>
      <w:r w:rsidRPr="00111900">
        <w:rPr>
          <w:rFonts w:ascii="ITC Avant Garde Std Bk" w:hAnsi="ITC Avant Garde Std Bk"/>
        </w:rPr>
        <w:t>which</w:t>
      </w:r>
      <w:r w:rsidRPr="00111900">
        <w:rPr>
          <w:rFonts w:ascii="ITC Avant Garde Std Bk" w:hAnsi="ITC Avant Garde Std Bk"/>
          <w:spacing w:val="-11"/>
        </w:rPr>
        <w:t xml:space="preserve"> </w:t>
      </w:r>
      <w:r w:rsidRPr="00111900">
        <w:rPr>
          <w:rFonts w:ascii="ITC Avant Garde Std Bk" w:hAnsi="ITC Avant Garde Std Bk"/>
        </w:rPr>
        <w:t>is</w:t>
      </w:r>
      <w:r w:rsidRPr="00111900">
        <w:rPr>
          <w:rFonts w:ascii="ITC Avant Garde Std Bk" w:hAnsi="ITC Avant Garde Std Bk"/>
          <w:spacing w:val="-13"/>
        </w:rPr>
        <w:t xml:space="preserve"> </w:t>
      </w:r>
      <w:r w:rsidRPr="00111900">
        <w:rPr>
          <w:rFonts w:ascii="ITC Avant Garde Std Bk" w:hAnsi="ITC Avant Garde Std Bk"/>
        </w:rPr>
        <w:t xml:space="preserve">a </w:t>
      </w:r>
      <w:proofErr w:type="gramStart"/>
      <w:r w:rsidRPr="00111900">
        <w:rPr>
          <w:rFonts w:ascii="ITC Avant Garde Std Bk" w:hAnsi="ITC Avant Garde Std Bk"/>
        </w:rPr>
        <w:t>values</w:t>
      </w:r>
      <w:proofErr w:type="gramEnd"/>
      <w:r w:rsidRPr="00111900">
        <w:rPr>
          <w:rFonts w:ascii="ITC Avant Garde Std Bk" w:hAnsi="ITC Avant Garde Std Bk"/>
          <w:spacing w:val="-17"/>
        </w:rPr>
        <w:t xml:space="preserve"> </w:t>
      </w:r>
      <w:r w:rsidRPr="00111900">
        <w:rPr>
          <w:rFonts w:ascii="ITC Avant Garde Std Bk" w:hAnsi="ITC Avant Garde Std Bk"/>
        </w:rPr>
        <w:t>led</w:t>
      </w:r>
      <w:r w:rsidRPr="00111900">
        <w:rPr>
          <w:rFonts w:ascii="ITC Avant Garde Std Bk" w:hAnsi="ITC Avant Garde Std Bk"/>
          <w:spacing w:val="-18"/>
        </w:rPr>
        <w:t xml:space="preserve"> </w:t>
      </w:r>
      <w:r w:rsidRPr="00111900">
        <w:rPr>
          <w:rFonts w:ascii="ITC Avant Garde Std Bk" w:hAnsi="ITC Avant Garde Std Bk"/>
        </w:rPr>
        <w:t>approach.</w:t>
      </w:r>
      <w:r w:rsidRPr="00111900">
        <w:rPr>
          <w:rFonts w:ascii="ITC Avant Garde Std Bk" w:hAnsi="ITC Avant Garde Std Bk"/>
          <w:spacing w:val="18"/>
        </w:rPr>
        <w:t xml:space="preserve"> </w:t>
      </w:r>
      <w:r w:rsidRPr="00111900">
        <w:rPr>
          <w:rFonts w:ascii="ITC Avant Garde Std Bk" w:hAnsi="ITC Avant Garde Std Bk"/>
        </w:rPr>
        <w:t>Our</w:t>
      </w:r>
      <w:r w:rsidRPr="00111900">
        <w:rPr>
          <w:rFonts w:ascii="ITC Avant Garde Std Bk" w:hAnsi="ITC Avant Garde Std Bk"/>
          <w:spacing w:val="-18"/>
        </w:rPr>
        <w:t xml:space="preserve"> </w:t>
      </w:r>
      <w:r w:rsidRPr="00111900">
        <w:rPr>
          <w:rFonts w:ascii="ITC Avant Garde Std Bk" w:hAnsi="ITC Avant Garde Std Bk"/>
        </w:rPr>
        <w:t>Trust</w:t>
      </w:r>
      <w:r w:rsidRPr="00111900">
        <w:rPr>
          <w:rFonts w:ascii="ITC Avant Garde Std Bk" w:hAnsi="ITC Avant Garde Std Bk"/>
          <w:spacing w:val="-14"/>
        </w:rPr>
        <w:t xml:space="preserve"> </w:t>
      </w:r>
      <w:r w:rsidRPr="00111900">
        <w:rPr>
          <w:rFonts w:ascii="ITC Avant Garde Std Bk" w:hAnsi="ITC Avant Garde Std Bk"/>
        </w:rPr>
        <w:t>values</w:t>
      </w:r>
      <w:r w:rsidRPr="00111900">
        <w:rPr>
          <w:rFonts w:ascii="ITC Avant Garde Std Bk" w:hAnsi="ITC Avant Garde Std Bk"/>
          <w:spacing w:val="-17"/>
        </w:rPr>
        <w:t xml:space="preserve"> </w:t>
      </w:r>
      <w:r w:rsidRPr="00111900">
        <w:rPr>
          <w:rFonts w:ascii="ITC Avant Garde Std Bk" w:hAnsi="ITC Avant Garde Std Bk"/>
        </w:rPr>
        <w:t>and</w:t>
      </w:r>
      <w:r w:rsidRPr="00111900">
        <w:rPr>
          <w:rFonts w:ascii="ITC Avant Garde Std Bk" w:hAnsi="ITC Avant Garde Std Bk"/>
          <w:spacing w:val="-16"/>
        </w:rPr>
        <w:t xml:space="preserve"> </w:t>
      </w:r>
      <w:r w:rsidRPr="00111900">
        <w:rPr>
          <w:rFonts w:ascii="ITC Avant Garde Std Bk" w:hAnsi="ITC Avant Garde Std Bk"/>
        </w:rPr>
        <w:t>ethos</w:t>
      </w:r>
      <w:r w:rsidRPr="00111900">
        <w:rPr>
          <w:rFonts w:ascii="ITC Avant Garde Std Bk" w:hAnsi="ITC Avant Garde Std Bk"/>
          <w:spacing w:val="-17"/>
        </w:rPr>
        <w:t xml:space="preserve"> </w:t>
      </w:r>
      <w:r w:rsidRPr="00111900">
        <w:rPr>
          <w:rFonts w:ascii="ITC Avant Garde Std Bk" w:hAnsi="ITC Avant Garde Std Bk"/>
        </w:rPr>
        <w:t>enable</w:t>
      </w:r>
      <w:r w:rsidRPr="00111900">
        <w:rPr>
          <w:rFonts w:ascii="ITC Avant Garde Std Bk" w:hAnsi="ITC Avant Garde Std Bk"/>
          <w:spacing w:val="-18"/>
        </w:rPr>
        <w:t xml:space="preserve"> </w:t>
      </w:r>
      <w:r w:rsidRPr="00111900">
        <w:rPr>
          <w:rFonts w:ascii="ITC Avant Garde Std Bk" w:hAnsi="ITC Avant Garde Std Bk"/>
        </w:rPr>
        <w:t>us</w:t>
      </w:r>
      <w:r w:rsidRPr="00111900">
        <w:rPr>
          <w:rFonts w:ascii="ITC Avant Garde Std Bk" w:hAnsi="ITC Avant Garde Std Bk"/>
          <w:spacing w:val="-18"/>
        </w:rPr>
        <w:t xml:space="preserve"> </w:t>
      </w:r>
      <w:r w:rsidRPr="00111900">
        <w:rPr>
          <w:rFonts w:ascii="ITC Avant Garde Std Bk" w:hAnsi="ITC Avant Garde Std Bk"/>
        </w:rPr>
        <w:t>to</w:t>
      </w:r>
      <w:r w:rsidRPr="00111900">
        <w:rPr>
          <w:rFonts w:ascii="ITC Avant Garde Std Bk" w:hAnsi="ITC Avant Garde Std Bk"/>
          <w:spacing w:val="-18"/>
        </w:rPr>
        <w:t xml:space="preserve"> </w:t>
      </w:r>
      <w:r w:rsidRPr="00111900">
        <w:rPr>
          <w:rFonts w:ascii="ITC Avant Garde Std Bk" w:hAnsi="ITC Avant Garde Std Bk"/>
        </w:rPr>
        <w:t>fulfil</w:t>
      </w:r>
      <w:r w:rsidRPr="00111900">
        <w:rPr>
          <w:rFonts w:ascii="ITC Avant Garde Std Bk" w:hAnsi="ITC Avant Garde Std Bk"/>
          <w:spacing w:val="-13"/>
        </w:rPr>
        <w:t xml:space="preserve"> </w:t>
      </w:r>
      <w:r w:rsidRPr="00111900">
        <w:rPr>
          <w:rFonts w:ascii="ITC Avant Garde Std Bk" w:hAnsi="ITC Avant Garde Std Bk"/>
        </w:rPr>
        <w:t>our</w:t>
      </w:r>
      <w:r w:rsidRPr="00111900">
        <w:rPr>
          <w:rFonts w:ascii="ITC Avant Garde Std Bk" w:hAnsi="ITC Avant Garde Std Bk"/>
          <w:spacing w:val="-20"/>
        </w:rPr>
        <w:t xml:space="preserve"> </w:t>
      </w:r>
      <w:r w:rsidRPr="00111900">
        <w:rPr>
          <w:rFonts w:ascii="ITC Avant Garde Std Bk" w:hAnsi="ITC Avant Garde Std Bk"/>
        </w:rPr>
        <w:t>mission</w:t>
      </w:r>
      <w:r w:rsidRPr="00111900">
        <w:rPr>
          <w:rFonts w:ascii="ITC Avant Garde Std Bk" w:hAnsi="ITC Avant Garde Std Bk"/>
          <w:spacing w:val="-15"/>
        </w:rPr>
        <w:t xml:space="preserve"> </w:t>
      </w:r>
      <w:r w:rsidRPr="00111900">
        <w:rPr>
          <w:rFonts w:ascii="ITC Avant Garde Std Bk" w:hAnsi="ITC Avant Garde Std Bk"/>
        </w:rPr>
        <w:t>of transformation</w:t>
      </w:r>
      <w:r w:rsidRPr="00111900">
        <w:rPr>
          <w:rFonts w:ascii="ITC Avant Garde Std Bk" w:hAnsi="ITC Avant Garde Std Bk"/>
          <w:spacing w:val="-19"/>
        </w:rPr>
        <w:t xml:space="preserve"> </w:t>
      </w:r>
      <w:r w:rsidRPr="00111900">
        <w:rPr>
          <w:rFonts w:ascii="ITC Avant Garde Std Bk" w:hAnsi="ITC Avant Garde Std Bk"/>
        </w:rPr>
        <w:t>through</w:t>
      </w:r>
      <w:r w:rsidRPr="00111900">
        <w:rPr>
          <w:rFonts w:ascii="ITC Avant Garde Std Bk" w:hAnsi="ITC Avant Garde Std Bk"/>
          <w:spacing w:val="-16"/>
        </w:rPr>
        <w:t xml:space="preserve"> </w:t>
      </w:r>
      <w:r w:rsidRPr="00111900">
        <w:rPr>
          <w:rFonts w:ascii="ITC Avant Garde Std Bk" w:hAnsi="ITC Avant Garde Std Bk"/>
        </w:rPr>
        <w:t>making</w:t>
      </w:r>
      <w:r w:rsidRPr="00111900">
        <w:rPr>
          <w:rFonts w:ascii="ITC Avant Garde Std Bk" w:hAnsi="ITC Avant Garde Std Bk"/>
          <w:spacing w:val="-19"/>
        </w:rPr>
        <w:t xml:space="preserve"> </w:t>
      </w:r>
      <w:r w:rsidRPr="00111900">
        <w:rPr>
          <w:rFonts w:ascii="ITC Avant Garde Std Bk" w:hAnsi="ITC Avant Garde Std Bk"/>
        </w:rPr>
        <w:t>a</w:t>
      </w:r>
      <w:r w:rsidRPr="00111900">
        <w:rPr>
          <w:rFonts w:ascii="ITC Avant Garde Std Bk" w:hAnsi="ITC Avant Garde Std Bk"/>
          <w:spacing w:val="-18"/>
        </w:rPr>
        <w:t xml:space="preserve"> </w:t>
      </w:r>
      <w:r w:rsidRPr="00111900">
        <w:rPr>
          <w:rFonts w:ascii="ITC Avant Garde Std Bk" w:hAnsi="ITC Avant Garde Std Bk"/>
        </w:rPr>
        <w:t>positive</w:t>
      </w:r>
      <w:r w:rsidRPr="00111900">
        <w:rPr>
          <w:rFonts w:ascii="ITC Avant Garde Std Bk" w:hAnsi="ITC Avant Garde Std Bk"/>
          <w:spacing w:val="-21"/>
        </w:rPr>
        <w:t xml:space="preserve"> </w:t>
      </w:r>
      <w:r w:rsidRPr="00111900">
        <w:rPr>
          <w:rFonts w:ascii="ITC Avant Garde Std Bk" w:hAnsi="ITC Avant Garde Std Bk"/>
        </w:rPr>
        <w:t>difference</w:t>
      </w:r>
      <w:r w:rsidRPr="00111900">
        <w:rPr>
          <w:rFonts w:ascii="ITC Avant Garde Std Bk" w:hAnsi="ITC Avant Garde Std Bk"/>
          <w:spacing w:val="-18"/>
        </w:rPr>
        <w:t xml:space="preserve"> </w:t>
      </w:r>
      <w:r w:rsidRPr="00111900">
        <w:rPr>
          <w:rFonts w:ascii="ITC Avant Garde Std Bk" w:hAnsi="ITC Avant Garde Std Bk"/>
        </w:rPr>
        <w:t>to</w:t>
      </w:r>
      <w:r w:rsidRPr="00111900">
        <w:rPr>
          <w:rFonts w:ascii="ITC Avant Garde Std Bk" w:hAnsi="ITC Avant Garde Std Bk"/>
          <w:spacing w:val="-19"/>
        </w:rPr>
        <w:t xml:space="preserve"> </w:t>
      </w:r>
      <w:r w:rsidRPr="00111900">
        <w:rPr>
          <w:rFonts w:ascii="ITC Avant Garde Std Bk" w:hAnsi="ITC Avant Garde Std Bk"/>
        </w:rPr>
        <w:t>ourselves,</w:t>
      </w:r>
      <w:r w:rsidRPr="00111900">
        <w:rPr>
          <w:rFonts w:ascii="ITC Avant Garde Std Bk" w:hAnsi="ITC Avant Garde Std Bk"/>
          <w:spacing w:val="-16"/>
        </w:rPr>
        <w:t xml:space="preserve"> </w:t>
      </w:r>
      <w:r w:rsidRPr="00111900">
        <w:rPr>
          <w:rFonts w:ascii="ITC Avant Garde Std Bk" w:hAnsi="ITC Avant Garde Std Bk"/>
        </w:rPr>
        <w:t>others</w:t>
      </w:r>
      <w:r w:rsidRPr="00111900">
        <w:rPr>
          <w:rFonts w:ascii="ITC Avant Garde Std Bk" w:hAnsi="ITC Avant Garde Std Bk"/>
          <w:spacing w:val="-15"/>
        </w:rPr>
        <w:t xml:space="preserve"> </w:t>
      </w:r>
      <w:r w:rsidRPr="00111900">
        <w:rPr>
          <w:rFonts w:ascii="ITC Avant Garde Std Bk" w:hAnsi="ITC Avant Garde Std Bk"/>
        </w:rPr>
        <w:t>and</w:t>
      </w:r>
      <w:r w:rsidRPr="00111900">
        <w:rPr>
          <w:rFonts w:ascii="ITC Avant Garde Std Bk" w:hAnsi="ITC Avant Garde Std Bk"/>
          <w:spacing w:val="-20"/>
        </w:rPr>
        <w:t xml:space="preserve"> </w:t>
      </w:r>
      <w:r w:rsidRPr="00111900">
        <w:rPr>
          <w:rFonts w:ascii="ITC Avant Garde Std Bk" w:hAnsi="ITC Avant Garde Std Bk"/>
        </w:rPr>
        <w:t>the</w:t>
      </w:r>
      <w:r w:rsidRPr="00111900">
        <w:rPr>
          <w:rFonts w:ascii="ITC Avant Garde Std Bk" w:hAnsi="ITC Avant Garde Std Bk"/>
          <w:spacing w:val="-21"/>
        </w:rPr>
        <w:t xml:space="preserve"> </w:t>
      </w:r>
      <w:r w:rsidRPr="00111900">
        <w:rPr>
          <w:rFonts w:ascii="ITC Avant Garde Std Bk" w:hAnsi="ITC Avant Garde Std Bk"/>
        </w:rPr>
        <w:t>world around us.</w:t>
      </w:r>
    </w:p>
    <w:p w14:paraId="5795716E" w14:textId="249E39C1" w:rsidR="00111900" w:rsidRPr="00201BDB" w:rsidRDefault="00111900" w:rsidP="00201BDB">
      <w:pPr>
        <w:spacing w:before="242"/>
        <w:ind w:left="100"/>
        <w:rPr>
          <w:rFonts w:ascii="ITC Avant Garde Std Bk" w:hAnsi="ITC Avant Garde Std Bk"/>
          <w:b/>
          <w:sz w:val="20"/>
        </w:rPr>
      </w:pPr>
      <w:r w:rsidRPr="00111900">
        <w:rPr>
          <w:rFonts w:ascii="ITC Avant Garde Std Bk" w:hAnsi="ITC Avant Garde Std Bk"/>
          <w:b/>
          <w:spacing w:val="-2"/>
          <w:sz w:val="20"/>
        </w:rPr>
        <w:t>Teaching</w:t>
      </w:r>
      <w:r w:rsidRPr="00111900">
        <w:rPr>
          <w:rFonts w:ascii="ITC Avant Garde Std Bk" w:hAnsi="ITC Avant Garde Std Bk"/>
          <w:b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and</w:t>
      </w:r>
      <w:r w:rsidRPr="00111900">
        <w:rPr>
          <w:rFonts w:ascii="ITC Avant Garde Std Bk" w:hAnsi="ITC Avant Garde Std Bk"/>
          <w:b/>
          <w:spacing w:val="-12"/>
          <w:sz w:val="20"/>
        </w:rPr>
        <w:t xml:space="preserve"> </w:t>
      </w:r>
      <w:proofErr w:type="gramStart"/>
      <w:r w:rsidRPr="00111900">
        <w:rPr>
          <w:rFonts w:ascii="ITC Avant Garde Std Bk" w:hAnsi="ITC Avant Garde Std Bk"/>
          <w:b/>
          <w:spacing w:val="-2"/>
          <w:sz w:val="20"/>
        </w:rPr>
        <w:t>managing</w:t>
      </w:r>
      <w:r w:rsidRPr="00111900">
        <w:rPr>
          <w:rFonts w:ascii="ITC Avant Garde Std Bk" w:hAnsi="ITC Avant Garde Std Bk"/>
          <w:b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pupil</w:t>
      </w:r>
      <w:r w:rsidRPr="00111900">
        <w:rPr>
          <w:rFonts w:ascii="ITC Avant Garde Std Bk" w:hAnsi="ITC Avant Garde Std Bk"/>
          <w:b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learning</w:t>
      </w:r>
      <w:proofErr w:type="gramEnd"/>
    </w:p>
    <w:p w14:paraId="1B2D7768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line="235" w:lineRule="auto"/>
        <w:ind w:right="372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2"/>
          <w:sz w:val="20"/>
        </w:rPr>
        <w:t>Act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as</w:t>
      </w:r>
      <w:r w:rsidRPr="00111900">
        <w:rPr>
          <w:rFonts w:ascii="ITC Avant Garde Std Bk" w:hAnsi="ITC Avant Garde Std Bk"/>
          <w:spacing w:val="-15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role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model</w:t>
      </w:r>
      <w:r w:rsidRPr="00111900">
        <w:rPr>
          <w:rFonts w:ascii="ITC Avant Garde Std Bk" w:hAnsi="ITC Avant Garde Std Bk"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by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providing</w:t>
      </w:r>
      <w:r w:rsidRPr="00111900">
        <w:rPr>
          <w:rFonts w:ascii="ITC Avant Garde Std Bk" w:hAnsi="ITC Avant Garde Std Bk"/>
          <w:spacing w:val="-15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inspirational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and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creative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teaching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which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 xml:space="preserve">secures </w:t>
      </w:r>
      <w:r w:rsidRPr="00111900">
        <w:rPr>
          <w:rFonts w:ascii="ITC Avant Garde Std Bk" w:hAnsi="ITC Avant Garde Std Bk"/>
          <w:sz w:val="20"/>
        </w:rPr>
        <w:t xml:space="preserve">high standards of learning and </w:t>
      </w:r>
      <w:proofErr w:type="spellStart"/>
      <w:r w:rsidRPr="00111900">
        <w:rPr>
          <w:rFonts w:ascii="ITC Avant Garde Std Bk" w:hAnsi="ITC Avant Garde Std Bk"/>
          <w:sz w:val="20"/>
        </w:rPr>
        <w:t>behaviour</w:t>
      </w:r>
      <w:proofErr w:type="spellEnd"/>
      <w:r w:rsidRPr="00111900">
        <w:rPr>
          <w:rFonts w:ascii="ITC Avant Garde Std Bk" w:hAnsi="ITC Avant Garde Std Bk"/>
          <w:sz w:val="20"/>
        </w:rPr>
        <w:t>.</w:t>
      </w:r>
    </w:p>
    <w:p w14:paraId="3A4AA095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38" w:line="235" w:lineRule="auto"/>
        <w:ind w:right="339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4"/>
          <w:sz w:val="20"/>
        </w:rPr>
        <w:t>Carry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out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the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professional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duties</w:t>
      </w:r>
      <w:r w:rsidRPr="00111900">
        <w:rPr>
          <w:rFonts w:ascii="ITC Avant Garde Std Bk" w:hAnsi="ITC Avant Garde Std Bk"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of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teacher</w:t>
      </w:r>
      <w:r w:rsidRPr="00111900">
        <w:rPr>
          <w:rFonts w:ascii="ITC Avant Garde Std Bk" w:hAnsi="ITC Avant Garde Std Bk"/>
          <w:spacing w:val="-15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as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set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out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in</w:t>
      </w:r>
      <w:r w:rsidRPr="00111900">
        <w:rPr>
          <w:rFonts w:ascii="ITC Avant Garde Std Bk" w:hAnsi="ITC Avant Garde Std Bk"/>
          <w:spacing w:val="-15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the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School</w:t>
      </w:r>
      <w:r w:rsidRPr="00111900">
        <w:rPr>
          <w:rFonts w:ascii="ITC Avant Garde Std Bk" w:hAnsi="ITC Avant Garde Std Bk"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Teachers’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 xml:space="preserve">Pay </w:t>
      </w:r>
      <w:r w:rsidRPr="00111900">
        <w:rPr>
          <w:rFonts w:ascii="ITC Avant Garde Std Bk" w:hAnsi="ITC Avant Garde Std Bk"/>
          <w:sz w:val="20"/>
        </w:rPr>
        <w:t>and</w:t>
      </w:r>
      <w:r w:rsidRPr="00111900">
        <w:rPr>
          <w:rFonts w:ascii="ITC Avant Garde Std Bk" w:hAnsi="ITC Avant Garde Std Bk"/>
          <w:spacing w:val="-2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Conditions</w:t>
      </w:r>
      <w:r w:rsidRPr="00111900">
        <w:rPr>
          <w:rFonts w:ascii="ITC Avant Garde Std Bk" w:hAnsi="ITC Avant Garde Std Bk"/>
          <w:spacing w:val="-2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document and</w:t>
      </w:r>
      <w:r w:rsidRPr="00111900">
        <w:rPr>
          <w:rFonts w:ascii="ITC Avant Garde Std Bk" w:hAnsi="ITC Avant Garde Std Bk"/>
          <w:spacing w:val="-2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the</w:t>
      </w:r>
      <w:r w:rsidRPr="00111900">
        <w:rPr>
          <w:rFonts w:ascii="ITC Avant Garde Std Bk" w:hAnsi="ITC Avant Garde Std Bk"/>
          <w:spacing w:val="-2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DfES Teachers’</w:t>
      </w:r>
      <w:r w:rsidRPr="00111900">
        <w:rPr>
          <w:rFonts w:ascii="ITC Avant Garde Std Bk" w:hAnsi="ITC Avant Garde Std Bk"/>
          <w:spacing w:val="-2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Standards Framework.</w:t>
      </w:r>
    </w:p>
    <w:p w14:paraId="5BFF38C3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30"/>
        <w:ind w:right="111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z w:val="20"/>
        </w:rPr>
        <w:t>Play</w:t>
      </w:r>
      <w:r w:rsidRPr="00111900">
        <w:rPr>
          <w:rFonts w:ascii="ITC Avant Garde Std Bk" w:hAnsi="ITC Avant Garde Std Bk"/>
          <w:spacing w:val="-3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a significant role</w:t>
      </w:r>
      <w:r w:rsidRPr="00111900">
        <w:rPr>
          <w:rFonts w:ascii="ITC Avant Garde Std Bk" w:hAnsi="ITC Avant Garde Std Bk"/>
          <w:spacing w:val="-4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in creating</w:t>
      </w:r>
      <w:r w:rsidRPr="00111900">
        <w:rPr>
          <w:rFonts w:ascii="ITC Avant Garde Std Bk" w:hAnsi="ITC Avant Garde Std Bk"/>
          <w:spacing w:val="-1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and</w:t>
      </w:r>
      <w:r w:rsidRPr="00111900">
        <w:rPr>
          <w:rFonts w:ascii="ITC Avant Garde Std Bk" w:hAnsi="ITC Avant Garde Std Bk"/>
          <w:spacing w:val="-1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maintaining a climate</w:t>
      </w:r>
      <w:r w:rsidRPr="00111900">
        <w:rPr>
          <w:rFonts w:ascii="ITC Avant Garde Std Bk" w:hAnsi="ITC Avant Garde Std Bk"/>
          <w:spacing w:val="-3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 xml:space="preserve">which promotes and </w:t>
      </w:r>
      <w:r w:rsidRPr="00111900">
        <w:rPr>
          <w:rFonts w:ascii="ITC Avant Garde Std Bk" w:hAnsi="ITC Avant Garde Std Bk"/>
          <w:spacing w:val="-2"/>
          <w:sz w:val="20"/>
        </w:rPr>
        <w:t>secures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outstanding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teaching,</w:t>
      </w:r>
      <w:r w:rsidRPr="00111900">
        <w:rPr>
          <w:rFonts w:ascii="ITC Avant Garde Std Bk" w:hAnsi="ITC Avant Garde Std Bk"/>
          <w:spacing w:val="-21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effective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learning,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high</w:t>
      </w:r>
      <w:r w:rsidRPr="00111900">
        <w:rPr>
          <w:rFonts w:ascii="ITC Avant Garde Std Bk" w:hAnsi="ITC Avant Garde Std Bk"/>
          <w:spacing w:val="-15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standards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of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achievement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 xml:space="preserve">and </w:t>
      </w:r>
      <w:r w:rsidRPr="00111900">
        <w:rPr>
          <w:rFonts w:ascii="ITC Avant Garde Std Bk" w:hAnsi="ITC Avant Garde Std Bk"/>
          <w:sz w:val="20"/>
        </w:rPr>
        <w:t xml:space="preserve">good </w:t>
      </w:r>
      <w:proofErr w:type="spellStart"/>
      <w:r w:rsidRPr="00111900">
        <w:rPr>
          <w:rFonts w:ascii="ITC Avant Garde Std Bk" w:hAnsi="ITC Avant Garde Std Bk"/>
          <w:sz w:val="20"/>
        </w:rPr>
        <w:t>behaviour</w:t>
      </w:r>
      <w:proofErr w:type="spellEnd"/>
      <w:r w:rsidRPr="00111900">
        <w:rPr>
          <w:rFonts w:ascii="ITC Avant Garde Std Bk" w:hAnsi="ITC Avant Garde Std Bk"/>
          <w:sz w:val="20"/>
        </w:rPr>
        <w:t xml:space="preserve"> throughout the class </w:t>
      </w:r>
      <w:proofErr w:type="gramStart"/>
      <w:r w:rsidRPr="00111900">
        <w:rPr>
          <w:rFonts w:ascii="ITC Avant Garde Std Bk" w:hAnsi="ITC Avant Garde Std Bk"/>
          <w:sz w:val="20"/>
        </w:rPr>
        <w:t>and also</w:t>
      </w:r>
      <w:proofErr w:type="gramEnd"/>
      <w:r w:rsidRPr="00111900">
        <w:rPr>
          <w:rFonts w:ascii="ITC Avant Garde Std Bk" w:hAnsi="ITC Avant Garde Std Bk"/>
          <w:sz w:val="20"/>
        </w:rPr>
        <w:t xml:space="preserve"> the school.</w:t>
      </w:r>
    </w:p>
    <w:p w14:paraId="6931795D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35" w:line="235" w:lineRule="auto"/>
        <w:ind w:right="208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4"/>
          <w:sz w:val="20"/>
        </w:rPr>
        <w:t>Implement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the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curriculum</w:t>
      </w:r>
      <w:r w:rsidRPr="00111900">
        <w:rPr>
          <w:rFonts w:ascii="ITC Avant Garde Std Bk" w:hAnsi="ITC Avant Garde Std Bk"/>
          <w:spacing w:val="-20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and</w:t>
      </w:r>
      <w:r w:rsidRPr="00111900">
        <w:rPr>
          <w:rFonts w:ascii="ITC Avant Garde Std Bk" w:hAnsi="ITC Avant Garde Std Bk"/>
          <w:spacing w:val="-20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its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assessment;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plan,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monitor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and</w:t>
      </w:r>
      <w:r w:rsidRPr="00111900">
        <w:rPr>
          <w:rFonts w:ascii="ITC Avant Garde Std Bk" w:hAnsi="ITC Avant Garde Std Bk"/>
          <w:spacing w:val="-15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evaluate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practice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proofErr w:type="gramStart"/>
      <w:r w:rsidRPr="00111900">
        <w:rPr>
          <w:rFonts w:ascii="ITC Avant Garde Std Bk" w:hAnsi="ITC Avant Garde Std Bk"/>
          <w:spacing w:val="-4"/>
          <w:sz w:val="20"/>
        </w:rPr>
        <w:t xml:space="preserve">in </w:t>
      </w:r>
      <w:r w:rsidRPr="00111900">
        <w:rPr>
          <w:rFonts w:ascii="ITC Avant Garde Std Bk" w:hAnsi="ITC Avant Garde Std Bk"/>
          <w:sz w:val="20"/>
        </w:rPr>
        <w:t>order to</w:t>
      </w:r>
      <w:proofErr w:type="gramEnd"/>
      <w:r w:rsidRPr="00111900">
        <w:rPr>
          <w:rFonts w:ascii="ITC Avant Garde Std Bk" w:hAnsi="ITC Avant Garde Std Bk"/>
          <w:sz w:val="20"/>
        </w:rPr>
        <w:t xml:space="preserve"> identify and act on areas for improvement.</w:t>
      </w:r>
    </w:p>
    <w:p w14:paraId="2A09CD89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32" w:line="235" w:lineRule="auto"/>
        <w:ind w:right="935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2"/>
          <w:sz w:val="20"/>
        </w:rPr>
        <w:t>Actively</w:t>
      </w:r>
      <w:r w:rsidRPr="00111900">
        <w:rPr>
          <w:rFonts w:ascii="ITC Avant Garde Std Bk" w:hAnsi="ITC Avant Garde Std Bk"/>
          <w:spacing w:val="-20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promote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the</w:t>
      </w:r>
      <w:r w:rsidRPr="00111900">
        <w:rPr>
          <w:rFonts w:ascii="ITC Avant Garde Std Bk" w:hAnsi="ITC Avant Garde Std Bk"/>
          <w:spacing w:val="-21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application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of</w:t>
      </w:r>
      <w:r w:rsidRPr="00111900">
        <w:rPr>
          <w:rFonts w:ascii="ITC Avant Garde Std Bk" w:hAnsi="ITC Avant Garde Std Bk"/>
          <w:spacing w:val="-21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literacy,</w:t>
      </w:r>
      <w:r w:rsidRPr="00111900">
        <w:rPr>
          <w:rFonts w:ascii="ITC Avant Garde Std Bk" w:hAnsi="ITC Avant Garde Std Bk"/>
          <w:spacing w:val="-20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mathematics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and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ICT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across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 xml:space="preserve">the </w:t>
      </w:r>
      <w:r w:rsidRPr="00111900">
        <w:rPr>
          <w:rFonts w:ascii="ITC Avant Garde Std Bk" w:hAnsi="ITC Avant Garde Std Bk"/>
          <w:sz w:val="20"/>
        </w:rPr>
        <w:t>curriculum for all pupils</w:t>
      </w:r>
    </w:p>
    <w:p w14:paraId="551ED80F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36" w:line="235" w:lineRule="auto"/>
        <w:ind w:right="866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2"/>
          <w:sz w:val="20"/>
        </w:rPr>
        <w:t>Help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to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create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and</w:t>
      </w:r>
      <w:r w:rsidRPr="00111900">
        <w:rPr>
          <w:rFonts w:ascii="ITC Avant Garde Std Bk" w:hAnsi="ITC Avant Garde Std Bk"/>
          <w:spacing w:val="-20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implement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positive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strategies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to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celebrate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diversity</w:t>
      </w:r>
      <w:r w:rsidRPr="00111900">
        <w:rPr>
          <w:rFonts w:ascii="ITC Avant Garde Std Bk" w:hAnsi="ITC Avant Garde Std Bk"/>
          <w:spacing w:val="-20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and</w:t>
      </w:r>
      <w:r w:rsidRPr="00111900">
        <w:rPr>
          <w:rFonts w:ascii="ITC Avant Garde Std Bk" w:hAnsi="ITC Avant Garde Std Bk"/>
          <w:spacing w:val="-20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 xml:space="preserve">to </w:t>
      </w:r>
      <w:r w:rsidRPr="00111900">
        <w:rPr>
          <w:rFonts w:ascii="ITC Avant Garde Std Bk" w:hAnsi="ITC Avant Garde Std Bk"/>
          <w:sz w:val="20"/>
        </w:rPr>
        <w:t>promote good relations and community cohesion.</w:t>
      </w:r>
    </w:p>
    <w:p w14:paraId="1B53A8BE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33" w:line="235" w:lineRule="auto"/>
        <w:ind w:right="397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4"/>
          <w:sz w:val="20"/>
        </w:rPr>
        <w:t>Help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to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ensure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that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pupils</w:t>
      </w:r>
      <w:r w:rsidRPr="00111900">
        <w:rPr>
          <w:rFonts w:ascii="ITC Avant Garde Std Bk" w:hAnsi="ITC Avant Garde Std Bk"/>
          <w:spacing w:val="-2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develop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study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skills</w:t>
      </w:r>
      <w:r w:rsidRPr="00111900">
        <w:rPr>
          <w:rFonts w:ascii="ITC Avant Garde Std Bk" w:hAnsi="ITC Avant Garde Std Bk"/>
          <w:spacing w:val="-21"/>
          <w:sz w:val="20"/>
        </w:rPr>
        <w:t xml:space="preserve"> </w:t>
      </w:r>
      <w:proofErr w:type="gramStart"/>
      <w:r w:rsidRPr="00111900">
        <w:rPr>
          <w:rFonts w:ascii="ITC Avant Garde Std Bk" w:hAnsi="ITC Avant Garde Std Bk"/>
          <w:spacing w:val="-4"/>
          <w:sz w:val="20"/>
        </w:rPr>
        <w:t>in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order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to</w:t>
      </w:r>
      <w:proofErr w:type="gramEnd"/>
      <w:r w:rsidRPr="00111900">
        <w:rPr>
          <w:rFonts w:ascii="ITC Avant Garde Std Bk" w:hAnsi="ITC Avant Garde Std Bk"/>
          <w:spacing w:val="-22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learn</w:t>
      </w:r>
      <w:r w:rsidRPr="00111900">
        <w:rPr>
          <w:rFonts w:ascii="ITC Avant Garde Std Bk" w:hAnsi="ITC Avant Garde Std Bk"/>
          <w:spacing w:val="-15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more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effectively</w:t>
      </w:r>
      <w:r w:rsidRPr="00111900">
        <w:rPr>
          <w:rFonts w:ascii="ITC Avant Garde Std Bk" w:hAnsi="ITC Avant Garde Std Bk"/>
          <w:spacing w:val="-21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 xml:space="preserve">and </w:t>
      </w:r>
      <w:r w:rsidRPr="00111900">
        <w:rPr>
          <w:rFonts w:ascii="ITC Avant Garde Std Bk" w:hAnsi="ITC Avant Garde Std Bk"/>
          <w:sz w:val="20"/>
        </w:rPr>
        <w:t>with increasing independence.</w:t>
      </w:r>
    </w:p>
    <w:p w14:paraId="737D4D13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31"/>
        <w:ind w:right="322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4"/>
          <w:sz w:val="20"/>
        </w:rPr>
        <w:t>Should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the</w:t>
      </w:r>
      <w:r w:rsidRPr="00111900">
        <w:rPr>
          <w:rFonts w:ascii="ITC Avant Garde Std Bk" w:hAnsi="ITC Avant Garde Std Bk"/>
          <w:spacing w:val="-20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need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arise,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take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full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responsibility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for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the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leadership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and</w:t>
      </w:r>
      <w:r w:rsidRPr="00111900">
        <w:rPr>
          <w:rFonts w:ascii="ITC Avant Garde Std Bk" w:hAnsi="ITC Avant Garde Std Bk"/>
          <w:spacing w:val="-15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management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 xml:space="preserve">of </w:t>
      </w:r>
      <w:r w:rsidRPr="00111900">
        <w:rPr>
          <w:rFonts w:ascii="ITC Avant Garde Std Bk" w:hAnsi="ITC Avant Garde Std Bk"/>
          <w:sz w:val="20"/>
        </w:rPr>
        <w:t>an agreed subject.</w:t>
      </w:r>
    </w:p>
    <w:p w14:paraId="2902B9C1" w14:textId="77777777" w:rsidR="00111900" w:rsidRPr="00111900" w:rsidRDefault="00111900" w:rsidP="00111900">
      <w:pPr>
        <w:pStyle w:val="BodyText"/>
        <w:ind w:left="0" w:firstLine="0"/>
        <w:rPr>
          <w:rFonts w:ascii="ITC Avant Garde Std Bk" w:hAnsi="ITC Avant Garde Std Bk"/>
        </w:rPr>
      </w:pPr>
    </w:p>
    <w:p w14:paraId="734B107E" w14:textId="77777777" w:rsidR="00111900" w:rsidRPr="00111900" w:rsidRDefault="00111900" w:rsidP="0024525F">
      <w:pPr>
        <w:spacing w:before="1"/>
        <w:rPr>
          <w:rFonts w:ascii="ITC Avant Garde Std Bk" w:hAnsi="ITC Avant Garde Std Bk"/>
          <w:b/>
          <w:sz w:val="20"/>
        </w:rPr>
      </w:pPr>
      <w:r w:rsidRPr="00111900">
        <w:rPr>
          <w:rFonts w:ascii="ITC Avant Garde Std Bk" w:hAnsi="ITC Avant Garde Std Bk"/>
          <w:b/>
          <w:w w:val="85"/>
          <w:sz w:val="20"/>
        </w:rPr>
        <w:t>Pupil</w:t>
      </w:r>
      <w:r w:rsidRPr="00111900">
        <w:rPr>
          <w:rFonts w:ascii="ITC Avant Garde Std Bk" w:hAnsi="ITC Avant Garde Std Bk"/>
          <w:b/>
          <w:spacing w:val="12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w w:val="95"/>
          <w:sz w:val="20"/>
        </w:rPr>
        <w:t>Achievement</w:t>
      </w:r>
    </w:p>
    <w:p w14:paraId="21C4B6EC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206"/>
        <w:ind w:right="414"/>
        <w:jc w:val="both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2"/>
          <w:sz w:val="20"/>
        </w:rPr>
        <w:t>lay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significant</w:t>
      </w:r>
      <w:r w:rsidRPr="00111900">
        <w:rPr>
          <w:rFonts w:ascii="ITC Avant Garde Std Bk" w:hAnsi="ITC Avant Garde Std Bk"/>
          <w:spacing w:val="-15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role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in</w:t>
      </w:r>
      <w:r w:rsidRPr="00111900">
        <w:rPr>
          <w:rFonts w:ascii="ITC Avant Garde Std Bk" w:hAnsi="ITC Avant Garde Std Bk"/>
          <w:spacing w:val="-15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making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explicit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to</w:t>
      </w:r>
      <w:r w:rsidRPr="00111900">
        <w:rPr>
          <w:rFonts w:ascii="ITC Avant Garde Std Bk" w:hAnsi="ITC Avant Garde Std Bk"/>
          <w:spacing w:val="-15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pupils,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parents,</w:t>
      </w:r>
      <w:r w:rsidRPr="00111900">
        <w:rPr>
          <w:rFonts w:ascii="ITC Avant Garde Std Bk" w:hAnsi="ITC Avant Garde Std Bk"/>
          <w:spacing w:val="-15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teachers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and</w:t>
      </w:r>
      <w:r w:rsidRPr="00111900">
        <w:rPr>
          <w:rFonts w:ascii="ITC Avant Garde Std Bk" w:hAnsi="ITC Avant Garde Std Bk"/>
          <w:spacing w:val="-15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the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 xml:space="preserve">wider </w:t>
      </w:r>
      <w:r w:rsidRPr="00111900">
        <w:rPr>
          <w:rFonts w:ascii="ITC Avant Garde Std Bk" w:hAnsi="ITC Avant Garde Std Bk"/>
          <w:spacing w:val="-4"/>
          <w:sz w:val="20"/>
        </w:rPr>
        <w:t>community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the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school’s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high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expectations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that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all</w:t>
      </w:r>
      <w:r w:rsidRPr="00111900">
        <w:rPr>
          <w:rFonts w:ascii="ITC Avant Garde Std Bk" w:hAnsi="ITC Avant Garde Std Bk"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pupils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can</w:t>
      </w:r>
      <w:r w:rsidRPr="00111900">
        <w:rPr>
          <w:rFonts w:ascii="ITC Avant Garde Std Bk" w:hAnsi="ITC Avant Garde Std Bk"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flourish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to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be</w:t>
      </w:r>
      <w:r w:rsidRPr="00111900">
        <w:rPr>
          <w:rFonts w:ascii="ITC Avant Garde Std Bk" w:hAnsi="ITC Avant Garde Std Bk"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the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 xml:space="preserve">best </w:t>
      </w:r>
      <w:r w:rsidRPr="00111900">
        <w:rPr>
          <w:rFonts w:ascii="ITC Avant Garde Std Bk" w:hAnsi="ITC Avant Garde Std Bk"/>
          <w:sz w:val="20"/>
        </w:rPr>
        <w:t>they can be.</w:t>
      </w:r>
    </w:p>
    <w:p w14:paraId="12AA4D09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34" w:line="235" w:lineRule="auto"/>
        <w:ind w:right="1385"/>
        <w:jc w:val="both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4"/>
          <w:sz w:val="20"/>
        </w:rPr>
        <w:t>Ensure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that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resources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are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dedicated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to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ensuring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the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highest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standards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 xml:space="preserve">of </w:t>
      </w:r>
      <w:r w:rsidRPr="00111900">
        <w:rPr>
          <w:rFonts w:ascii="ITC Avant Garde Std Bk" w:hAnsi="ITC Avant Garde Std Bk"/>
          <w:sz w:val="20"/>
        </w:rPr>
        <w:t>achievement for all pupils.</w:t>
      </w:r>
    </w:p>
    <w:p w14:paraId="2A5A08D2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ind w:right="354"/>
        <w:jc w:val="both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z w:val="20"/>
        </w:rPr>
        <w:lastRenderedPageBreak/>
        <w:t>Have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a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clear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understanding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of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the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needs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of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all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pupils,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including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those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with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 xml:space="preserve">special </w:t>
      </w:r>
      <w:r w:rsidRPr="00111900">
        <w:rPr>
          <w:rFonts w:ascii="ITC Avant Garde Std Bk" w:hAnsi="ITC Avant Garde Std Bk"/>
          <w:spacing w:val="-4"/>
          <w:sz w:val="20"/>
        </w:rPr>
        <w:t>educational needs;</w:t>
      </w:r>
      <w:r w:rsidRPr="00111900">
        <w:rPr>
          <w:rFonts w:ascii="ITC Avant Garde Std Bk" w:hAnsi="ITC Avant Garde Std Bk"/>
          <w:spacing w:val="-6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gifted</w:t>
      </w:r>
      <w:r w:rsidRPr="00111900">
        <w:rPr>
          <w:rFonts w:ascii="ITC Avant Garde Std Bk" w:hAnsi="ITC Avant Garde Std Bk"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and</w:t>
      </w:r>
      <w:r w:rsidRPr="00111900">
        <w:rPr>
          <w:rFonts w:ascii="ITC Avant Garde Std Bk" w:hAnsi="ITC Avant Garde Std Bk"/>
          <w:spacing w:val="-6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talented;</w:t>
      </w:r>
      <w:r w:rsidRPr="00111900">
        <w:rPr>
          <w:rFonts w:ascii="ITC Avant Garde Std Bk" w:hAnsi="ITC Avant Garde Std Bk"/>
          <w:spacing w:val="-6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EAL;</w:t>
      </w:r>
      <w:r w:rsidRPr="00111900">
        <w:rPr>
          <w:rFonts w:ascii="ITC Avant Garde Std Bk" w:hAnsi="ITC Avant Garde Std Bk"/>
          <w:spacing w:val="-6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disabilities;</w:t>
      </w:r>
      <w:r w:rsidRPr="00111900">
        <w:rPr>
          <w:rFonts w:ascii="ITC Avant Garde Std Bk" w:hAnsi="ITC Avant Garde Std Bk"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and</w:t>
      </w:r>
      <w:r w:rsidRPr="00111900">
        <w:rPr>
          <w:rFonts w:ascii="ITC Avant Garde Std Bk" w:hAnsi="ITC Avant Garde Std Bk"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to</w:t>
      </w:r>
      <w:r w:rsidRPr="00111900">
        <w:rPr>
          <w:rFonts w:ascii="ITC Avant Garde Std Bk" w:hAnsi="ITC Avant Garde Std Bk"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be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able</w:t>
      </w:r>
      <w:r w:rsidRPr="00111900">
        <w:rPr>
          <w:rFonts w:ascii="ITC Avant Garde Std Bk" w:hAnsi="ITC Avant Garde Std Bk"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to</w:t>
      </w:r>
      <w:r w:rsidRPr="00111900">
        <w:rPr>
          <w:rFonts w:ascii="ITC Avant Garde Std Bk" w:hAnsi="ITC Avant Garde Std Bk"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use</w:t>
      </w:r>
      <w:r w:rsidRPr="00111900">
        <w:rPr>
          <w:rFonts w:ascii="ITC Avant Garde Std Bk" w:hAnsi="ITC Avant Garde Std Bk"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 xml:space="preserve">and </w:t>
      </w:r>
      <w:r w:rsidRPr="00111900">
        <w:rPr>
          <w:rFonts w:ascii="ITC Avant Garde Std Bk" w:hAnsi="ITC Avant Garde Std Bk"/>
          <w:sz w:val="20"/>
        </w:rPr>
        <w:t>evaluate distinctive teaching approaches to engage and support them.</w:t>
      </w:r>
    </w:p>
    <w:p w14:paraId="5B111CC1" w14:textId="77777777" w:rsidR="00111900" w:rsidRPr="00111900" w:rsidRDefault="00111900" w:rsidP="00111900">
      <w:pPr>
        <w:pStyle w:val="BodyText"/>
        <w:spacing w:before="6"/>
        <w:ind w:left="0" w:firstLine="0"/>
        <w:rPr>
          <w:rFonts w:ascii="ITC Avant Garde Std Bk" w:hAnsi="ITC Avant Garde Std Bk"/>
        </w:rPr>
      </w:pPr>
    </w:p>
    <w:p w14:paraId="3A89085B" w14:textId="77777777" w:rsidR="00111900" w:rsidRPr="00111900" w:rsidRDefault="00111900" w:rsidP="00111900">
      <w:pPr>
        <w:ind w:left="100"/>
        <w:rPr>
          <w:rFonts w:ascii="ITC Avant Garde Std Bk" w:hAnsi="ITC Avant Garde Std Bk"/>
          <w:b/>
          <w:sz w:val="20"/>
        </w:rPr>
      </w:pPr>
      <w:r w:rsidRPr="00111900">
        <w:rPr>
          <w:rFonts w:ascii="ITC Avant Garde Std Bk" w:hAnsi="ITC Avant Garde Std Bk"/>
          <w:b/>
          <w:spacing w:val="-2"/>
          <w:sz w:val="20"/>
        </w:rPr>
        <w:t>Managing</w:t>
      </w:r>
      <w:r w:rsidRPr="00111900">
        <w:rPr>
          <w:rFonts w:ascii="ITC Avant Garde Std Bk" w:hAnsi="ITC Avant Garde Std Bk"/>
          <w:b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own</w:t>
      </w:r>
      <w:r w:rsidRPr="00111900">
        <w:rPr>
          <w:rFonts w:ascii="ITC Avant Garde Std Bk" w:hAnsi="ITC Avant Garde Std Bk"/>
          <w:b/>
          <w:spacing w:val="-7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performance</w:t>
      </w:r>
      <w:r w:rsidRPr="00111900">
        <w:rPr>
          <w:rFonts w:ascii="ITC Avant Garde Std Bk" w:hAnsi="ITC Avant Garde Std Bk"/>
          <w:b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and</w:t>
      </w:r>
      <w:r w:rsidRPr="00111900">
        <w:rPr>
          <w:rFonts w:ascii="ITC Avant Garde Std Bk" w:hAnsi="ITC Avant Garde Std Bk"/>
          <w:b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sz w:val="20"/>
        </w:rPr>
        <w:t>development</w:t>
      </w:r>
    </w:p>
    <w:p w14:paraId="361268A5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ind w:hanging="362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w w:val="90"/>
          <w:sz w:val="20"/>
        </w:rPr>
        <w:t>Take</w:t>
      </w:r>
      <w:r w:rsidRPr="00111900">
        <w:rPr>
          <w:rFonts w:ascii="ITC Avant Garde Std Bk" w:hAnsi="ITC Avant Garde Std Bk"/>
          <w:spacing w:val="-5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responsibility</w:t>
      </w:r>
      <w:r w:rsidRPr="00111900">
        <w:rPr>
          <w:rFonts w:ascii="ITC Avant Garde Std Bk" w:hAnsi="ITC Avant Garde Std Bk"/>
          <w:spacing w:val="-5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for</w:t>
      </w:r>
      <w:r w:rsidRPr="00111900">
        <w:rPr>
          <w:rFonts w:ascii="ITC Avant Garde Std Bk" w:hAnsi="ITC Avant Garde Std Bk"/>
          <w:spacing w:val="-1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own</w:t>
      </w:r>
      <w:r w:rsidRPr="00111900">
        <w:rPr>
          <w:rFonts w:ascii="ITC Avant Garde Std Bk" w:hAnsi="ITC Avant Garde Std Bk"/>
          <w:spacing w:val="-3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professional</w:t>
      </w:r>
      <w:r w:rsidRPr="00111900">
        <w:rPr>
          <w:rFonts w:ascii="ITC Avant Garde Std Bk" w:hAnsi="ITC Avant Garde Std Bk"/>
          <w:spacing w:val="-1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w w:val="90"/>
          <w:sz w:val="20"/>
        </w:rPr>
        <w:t>development.</w:t>
      </w:r>
    </w:p>
    <w:p w14:paraId="7B4556C2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hanging="362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w w:val="90"/>
          <w:sz w:val="20"/>
        </w:rPr>
        <w:t>Use</w:t>
      </w:r>
      <w:r w:rsidRPr="00111900">
        <w:rPr>
          <w:rFonts w:ascii="ITC Avant Garde Std Bk" w:hAnsi="ITC Avant Garde Std Bk"/>
          <w:spacing w:val="-1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effective</w:t>
      </w:r>
      <w:r w:rsidRPr="00111900">
        <w:rPr>
          <w:rFonts w:ascii="ITC Avant Garde Std Bk" w:hAnsi="ITC Avant Garde Std Bk"/>
          <w:spacing w:val="1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ICT</w:t>
      </w:r>
      <w:r w:rsidRPr="00111900">
        <w:rPr>
          <w:rFonts w:ascii="ITC Avant Garde Std Bk" w:hAnsi="ITC Avant Garde Std Bk"/>
          <w:spacing w:val="1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skills</w:t>
      </w:r>
      <w:r w:rsidRPr="00111900">
        <w:rPr>
          <w:rFonts w:ascii="ITC Avant Garde Std Bk" w:hAnsi="ITC Avant Garde Std Bk"/>
          <w:spacing w:val="-1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for</w:t>
      </w:r>
      <w:r w:rsidRPr="00111900">
        <w:rPr>
          <w:rFonts w:ascii="ITC Avant Garde Std Bk" w:hAnsi="ITC Avant Garde Std Bk"/>
          <w:spacing w:val="2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teaching,</w:t>
      </w:r>
      <w:r w:rsidRPr="00111900">
        <w:rPr>
          <w:rFonts w:ascii="ITC Avant Garde Std Bk" w:hAnsi="ITC Avant Garde Std Bk"/>
          <w:spacing w:val="-4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learning</w:t>
      </w:r>
      <w:r w:rsidRPr="00111900">
        <w:rPr>
          <w:rFonts w:ascii="ITC Avant Garde Std Bk" w:hAnsi="ITC Avant Garde Std Bk"/>
          <w:spacing w:val="1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and</w:t>
      </w:r>
      <w:r w:rsidRPr="00111900">
        <w:rPr>
          <w:rFonts w:ascii="ITC Avant Garde Std Bk" w:hAnsi="ITC Avant Garde Std Bk"/>
          <w:spacing w:val="-2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w w:val="90"/>
          <w:sz w:val="20"/>
        </w:rPr>
        <w:t>management.</w:t>
      </w:r>
    </w:p>
    <w:p w14:paraId="2E1E41FF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35" w:line="232" w:lineRule="auto"/>
        <w:ind w:right="395"/>
        <w:rPr>
          <w:rFonts w:ascii="ITC Avant Garde Std Bk" w:hAnsi="ITC Avant Garde Std Bk"/>
          <w:sz w:val="20"/>
        </w:rPr>
      </w:pPr>
      <w:proofErr w:type="spellStart"/>
      <w:r w:rsidRPr="00111900">
        <w:rPr>
          <w:rFonts w:ascii="ITC Avant Garde Std Bk" w:hAnsi="ITC Avant Garde Std Bk"/>
          <w:spacing w:val="-4"/>
          <w:sz w:val="20"/>
        </w:rPr>
        <w:t>Prioritise</w:t>
      </w:r>
      <w:proofErr w:type="spellEnd"/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and</w:t>
      </w:r>
      <w:r w:rsidRPr="00111900">
        <w:rPr>
          <w:rFonts w:ascii="ITC Avant Garde Std Bk" w:hAnsi="ITC Avant Garde Std Bk"/>
          <w:spacing w:val="-7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manage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own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time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effectively,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particularly</w:t>
      </w:r>
      <w:r w:rsidRPr="00111900">
        <w:rPr>
          <w:rFonts w:ascii="ITC Avant Garde Std Bk" w:hAnsi="ITC Avant Garde Std Bk"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in</w:t>
      </w:r>
      <w:r w:rsidRPr="00111900">
        <w:rPr>
          <w:rFonts w:ascii="ITC Avant Garde Std Bk" w:hAnsi="ITC Avant Garde Std Bk"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relation</w:t>
      </w:r>
      <w:r w:rsidRPr="00111900">
        <w:rPr>
          <w:rFonts w:ascii="ITC Avant Garde Std Bk" w:hAnsi="ITC Avant Garde Std Bk"/>
          <w:spacing w:val="-7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to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balancing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 xml:space="preserve">the </w:t>
      </w:r>
      <w:r w:rsidRPr="00111900">
        <w:rPr>
          <w:rFonts w:ascii="ITC Avant Garde Std Bk" w:hAnsi="ITC Avant Garde Std Bk"/>
          <w:sz w:val="20"/>
        </w:rPr>
        <w:t>demands of teaching with additional school commitments</w:t>
      </w:r>
    </w:p>
    <w:p w14:paraId="59D68E4E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31"/>
        <w:ind w:hanging="362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6"/>
          <w:sz w:val="20"/>
        </w:rPr>
        <w:t>Work</w:t>
      </w:r>
      <w:r w:rsidRPr="00111900">
        <w:rPr>
          <w:rFonts w:ascii="ITC Avant Garde Std Bk" w:hAnsi="ITC Avant Garde Std Bk"/>
          <w:spacing w:val="-20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under</w:t>
      </w:r>
      <w:r w:rsidRPr="00111900">
        <w:rPr>
          <w:rFonts w:ascii="ITC Avant Garde Std Bk" w:hAnsi="ITC Avant Garde Std Bk"/>
          <w:spacing w:val="-20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pressure</w:t>
      </w:r>
      <w:r w:rsidRPr="00111900">
        <w:rPr>
          <w:rFonts w:ascii="ITC Avant Garde Std Bk" w:hAnsi="ITC Avant Garde Std Bk"/>
          <w:spacing w:val="-20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and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to</w:t>
      </w:r>
      <w:r w:rsidRPr="00111900">
        <w:rPr>
          <w:rFonts w:ascii="ITC Avant Garde Std Bk" w:hAnsi="ITC Avant Garde Std Bk"/>
          <w:spacing w:val="-20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deadlines</w:t>
      </w:r>
    </w:p>
    <w:p w14:paraId="171E28CB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30" w:line="232" w:lineRule="auto"/>
        <w:ind w:right="412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6"/>
          <w:sz w:val="20"/>
        </w:rPr>
        <w:t>Where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required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work</w:t>
      </w:r>
      <w:r w:rsidRPr="00111900">
        <w:rPr>
          <w:rFonts w:ascii="ITC Avant Garde Std Bk" w:hAnsi="ITC Avant Garde Std Bk"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with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other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teachers</w:t>
      </w:r>
      <w:r w:rsidRPr="00111900">
        <w:rPr>
          <w:rFonts w:ascii="ITC Avant Garde Std Bk" w:hAnsi="ITC Avant Garde Std Bk"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collaboratively</w:t>
      </w:r>
      <w:r w:rsidRPr="00111900">
        <w:rPr>
          <w:rFonts w:ascii="ITC Avant Garde Std Bk" w:hAnsi="ITC Avant Garde Std Bk"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across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the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Trust</w:t>
      </w:r>
      <w:r w:rsidRPr="00111900">
        <w:rPr>
          <w:rFonts w:ascii="ITC Avant Garde Std Bk" w:hAnsi="ITC Avant Garde Std Bk"/>
          <w:spacing w:val="-11"/>
          <w:sz w:val="20"/>
        </w:rPr>
        <w:t xml:space="preserve"> </w:t>
      </w:r>
      <w:proofErr w:type="gramStart"/>
      <w:r w:rsidRPr="00111900">
        <w:rPr>
          <w:rFonts w:ascii="ITC Avant Garde Std Bk" w:hAnsi="ITC Avant Garde Std Bk"/>
          <w:spacing w:val="-6"/>
          <w:sz w:val="20"/>
        </w:rPr>
        <w:t>in</w:t>
      </w:r>
      <w:r w:rsidRPr="00111900">
        <w:rPr>
          <w:rFonts w:ascii="ITC Avant Garde Std Bk" w:hAnsi="ITC Avant Garde Std Bk"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order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to</w:t>
      </w:r>
      <w:proofErr w:type="gramEnd"/>
      <w:r w:rsidRPr="00111900">
        <w:rPr>
          <w:rFonts w:ascii="ITC Avant Garde Std Bk" w:hAnsi="ITC Avant Garde Std Bk"/>
          <w:spacing w:val="-6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improve</w:t>
      </w:r>
      <w:r w:rsidRPr="00111900">
        <w:rPr>
          <w:rFonts w:ascii="ITC Avant Garde Std Bk" w:hAnsi="ITC Avant Garde Std Bk"/>
          <w:spacing w:val="-15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standards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and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cross</w:t>
      </w:r>
      <w:r w:rsidRPr="00111900">
        <w:rPr>
          <w:rFonts w:ascii="ITC Avant Garde Std Bk" w:hAnsi="ITC Avant Garde Std Bk"/>
          <w:spacing w:val="-15"/>
          <w:sz w:val="20"/>
        </w:rPr>
        <w:t xml:space="preserve"> </w:t>
      </w:r>
      <w:proofErr w:type="spellStart"/>
      <w:r w:rsidRPr="00111900">
        <w:rPr>
          <w:rFonts w:ascii="ITC Avant Garde Std Bk" w:hAnsi="ITC Avant Garde Std Bk"/>
          <w:sz w:val="20"/>
        </w:rPr>
        <w:t>fertilisation</w:t>
      </w:r>
      <w:proofErr w:type="spellEnd"/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of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ideas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and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initiatives.</w:t>
      </w:r>
    </w:p>
    <w:p w14:paraId="7B0FC125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34"/>
        <w:ind w:hanging="362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w w:val="90"/>
          <w:sz w:val="20"/>
        </w:rPr>
        <w:t>Attend</w:t>
      </w:r>
      <w:r w:rsidRPr="00111900">
        <w:rPr>
          <w:rFonts w:ascii="ITC Avant Garde Std Bk" w:hAnsi="ITC Avant Garde Std Bk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Trust</w:t>
      </w:r>
      <w:r w:rsidRPr="00111900">
        <w:rPr>
          <w:rFonts w:ascii="ITC Avant Garde Std Bk" w:hAnsi="ITC Avant Garde Std Bk"/>
          <w:spacing w:val="6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Improvement</w:t>
      </w:r>
      <w:r w:rsidRPr="00111900">
        <w:rPr>
          <w:rFonts w:ascii="ITC Avant Garde Std Bk" w:hAnsi="ITC Avant Garde Std Bk"/>
          <w:spacing w:val="5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Groups</w:t>
      </w:r>
      <w:r w:rsidRPr="00111900">
        <w:rPr>
          <w:rFonts w:ascii="ITC Avant Garde Std Bk" w:hAnsi="ITC Avant Garde Std Bk"/>
          <w:spacing w:val="8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w w:val="90"/>
          <w:sz w:val="20"/>
        </w:rPr>
        <w:t>(TIGS)</w:t>
      </w:r>
    </w:p>
    <w:p w14:paraId="26719AA2" w14:textId="77777777" w:rsidR="00111900" w:rsidRPr="00111900" w:rsidRDefault="00111900" w:rsidP="00111900">
      <w:pPr>
        <w:pStyle w:val="BodyText"/>
        <w:spacing w:before="29"/>
        <w:ind w:left="0" w:firstLine="0"/>
        <w:rPr>
          <w:rFonts w:ascii="ITC Avant Garde Std Bk" w:hAnsi="ITC Avant Garde Std Bk"/>
        </w:rPr>
      </w:pPr>
    </w:p>
    <w:p w14:paraId="6F460BCB" w14:textId="77777777" w:rsidR="00111900" w:rsidRPr="00111900" w:rsidRDefault="00111900" w:rsidP="00111900">
      <w:pPr>
        <w:ind w:left="100"/>
        <w:rPr>
          <w:rFonts w:ascii="ITC Avant Garde Std Bk" w:hAnsi="ITC Avant Garde Std Bk"/>
          <w:b/>
          <w:sz w:val="20"/>
        </w:rPr>
      </w:pPr>
      <w:proofErr w:type="spellStart"/>
      <w:r w:rsidRPr="00111900">
        <w:rPr>
          <w:rFonts w:ascii="ITC Avant Garde Std Bk" w:hAnsi="ITC Avant Garde Std Bk"/>
          <w:b/>
          <w:spacing w:val="-6"/>
          <w:sz w:val="20"/>
        </w:rPr>
        <w:t>Behaviour</w:t>
      </w:r>
      <w:proofErr w:type="spellEnd"/>
      <w:r w:rsidRPr="00111900">
        <w:rPr>
          <w:rFonts w:ascii="ITC Avant Garde Std Bk" w:hAnsi="ITC Avant Garde Std Bk"/>
          <w:b/>
          <w:spacing w:val="-4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6"/>
          <w:sz w:val="20"/>
        </w:rPr>
        <w:t>and</w:t>
      </w:r>
      <w:r w:rsidRPr="00111900">
        <w:rPr>
          <w:rFonts w:ascii="ITC Avant Garde Std Bk" w:hAnsi="ITC Avant Garde Std Bk"/>
          <w:b/>
          <w:spacing w:val="-7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6"/>
          <w:sz w:val="20"/>
        </w:rPr>
        <w:t>Safety</w:t>
      </w:r>
    </w:p>
    <w:p w14:paraId="6D3F6DDE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7" w:line="235" w:lineRule="auto"/>
        <w:ind w:right="503"/>
        <w:jc w:val="both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6"/>
          <w:sz w:val="20"/>
        </w:rPr>
        <w:t>Establish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a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safe,</w:t>
      </w:r>
      <w:r w:rsidRPr="00111900">
        <w:rPr>
          <w:rFonts w:ascii="ITC Avant Garde Std Bk" w:hAnsi="ITC Avant Garde Std Bk"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purposeful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and</w:t>
      </w:r>
      <w:r w:rsidRPr="00111900">
        <w:rPr>
          <w:rFonts w:ascii="ITC Avant Garde Std Bk" w:hAnsi="ITC Avant Garde Std Bk"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stimulating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environment</w:t>
      </w:r>
      <w:r w:rsidRPr="00111900">
        <w:rPr>
          <w:rFonts w:ascii="ITC Avant Garde Std Bk" w:hAnsi="ITC Avant Garde Std Bk"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for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proofErr w:type="gramStart"/>
      <w:r w:rsidRPr="00111900">
        <w:rPr>
          <w:rFonts w:ascii="ITC Avant Garde Std Bk" w:hAnsi="ITC Avant Garde Std Bk"/>
          <w:spacing w:val="-6"/>
          <w:sz w:val="20"/>
        </w:rPr>
        <w:t>pupil</w:t>
      </w:r>
      <w:proofErr w:type="gramEnd"/>
      <w:r w:rsidRPr="00111900">
        <w:rPr>
          <w:rFonts w:ascii="ITC Avant Garde Std Bk" w:hAnsi="ITC Avant Garde Std Bk"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rooted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in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 xml:space="preserve">mutual </w:t>
      </w:r>
      <w:r w:rsidRPr="00111900">
        <w:rPr>
          <w:rFonts w:ascii="ITC Avant Garde Std Bk" w:hAnsi="ITC Avant Garde Std Bk"/>
          <w:spacing w:val="-2"/>
          <w:sz w:val="20"/>
        </w:rPr>
        <w:t>respect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and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establish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framework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for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discipline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with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range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of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strategies,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 xml:space="preserve">using </w:t>
      </w:r>
      <w:r w:rsidRPr="00111900">
        <w:rPr>
          <w:rFonts w:ascii="ITC Avant Garde Std Bk" w:hAnsi="ITC Avant Garde Std Bk"/>
          <w:sz w:val="20"/>
        </w:rPr>
        <w:t>praise,</w:t>
      </w:r>
      <w:r w:rsidRPr="00111900">
        <w:rPr>
          <w:rFonts w:ascii="ITC Avant Garde Std Bk" w:hAnsi="ITC Avant Garde Std Bk"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sanctions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and</w:t>
      </w:r>
      <w:r w:rsidRPr="00111900">
        <w:rPr>
          <w:rFonts w:ascii="ITC Avant Garde Std Bk" w:hAnsi="ITC Avant Garde Std Bk"/>
          <w:spacing w:val="-7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rewards</w:t>
      </w:r>
      <w:r w:rsidRPr="00111900">
        <w:rPr>
          <w:rFonts w:ascii="ITC Avant Garde Std Bk" w:hAnsi="ITC Avant Garde Std Bk"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consistently</w:t>
      </w:r>
      <w:r w:rsidRPr="00111900">
        <w:rPr>
          <w:rFonts w:ascii="ITC Avant Garde Std Bk" w:hAnsi="ITC Avant Garde Std Bk"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and</w:t>
      </w:r>
      <w:r w:rsidRPr="00111900">
        <w:rPr>
          <w:rFonts w:ascii="ITC Avant Garde Std Bk" w:hAnsi="ITC Avant Garde Std Bk"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fairly.</w:t>
      </w:r>
    </w:p>
    <w:p w14:paraId="3566D90E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8" w:line="235" w:lineRule="auto"/>
        <w:ind w:right="142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z w:val="20"/>
        </w:rPr>
        <w:t>Manage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classes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effectively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using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approaches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which</w:t>
      </w:r>
      <w:r w:rsidRPr="00111900">
        <w:rPr>
          <w:rFonts w:ascii="ITC Avant Garde Std Bk" w:hAnsi="ITC Avant Garde Std Bk"/>
          <w:spacing w:val="-20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are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appropriate</w:t>
      </w:r>
      <w:r w:rsidRPr="00111900">
        <w:rPr>
          <w:rFonts w:ascii="ITC Avant Garde Std Bk" w:hAnsi="ITC Avant Garde Std Bk"/>
          <w:spacing w:val="-20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to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pupils’</w:t>
      </w:r>
      <w:r w:rsidRPr="00111900">
        <w:rPr>
          <w:rFonts w:ascii="ITC Avant Garde Std Bk" w:hAnsi="ITC Avant Garde Std Bk"/>
          <w:spacing w:val="-21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 xml:space="preserve">needs </w:t>
      </w:r>
      <w:proofErr w:type="gramStart"/>
      <w:r w:rsidRPr="00111900">
        <w:rPr>
          <w:rFonts w:ascii="ITC Avant Garde Std Bk" w:hAnsi="ITC Avant Garde Std Bk"/>
          <w:sz w:val="20"/>
        </w:rPr>
        <w:t>in order to</w:t>
      </w:r>
      <w:proofErr w:type="gramEnd"/>
      <w:r w:rsidRPr="00111900">
        <w:rPr>
          <w:rFonts w:ascii="ITC Avant Garde Std Bk" w:hAnsi="ITC Avant Garde Std Bk"/>
          <w:sz w:val="20"/>
        </w:rPr>
        <w:t xml:space="preserve"> inspire, motivate and challenge pupils.</w:t>
      </w:r>
    </w:p>
    <w:p w14:paraId="45A1CE38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7" w:line="235" w:lineRule="auto"/>
        <w:ind w:right="367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4"/>
          <w:sz w:val="20"/>
        </w:rPr>
        <w:t>Be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positive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role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model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and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demonstrate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consistently</w:t>
      </w:r>
      <w:r w:rsidRPr="00111900">
        <w:rPr>
          <w:rFonts w:ascii="ITC Avant Garde Std Bk" w:hAnsi="ITC Avant Garde Std Bk"/>
          <w:spacing w:val="-22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the</w:t>
      </w:r>
      <w:r w:rsidRPr="00111900">
        <w:rPr>
          <w:rFonts w:ascii="ITC Avant Garde Std Bk" w:hAnsi="ITC Avant Garde Std Bk"/>
          <w:spacing w:val="-2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positive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attitudes,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 xml:space="preserve">values </w:t>
      </w:r>
      <w:r w:rsidRPr="00111900">
        <w:rPr>
          <w:rFonts w:ascii="ITC Avant Garde Std Bk" w:hAnsi="ITC Avant Garde Std Bk"/>
          <w:sz w:val="20"/>
        </w:rPr>
        <w:t xml:space="preserve">and </w:t>
      </w:r>
      <w:proofErr w:type="spellStart"/>
      <w:r w:rsidRPr="00111900">
        <w:rPr>
          <w:rFonts w:ascii="ITC Avant Garde Std Bk" w:hAnsi="ITC Avant Garde Std Bk"/>
          <w:sz w:val="20"/>
        </w:rPr>
        <w:t>behaviour</w:t>
      </w:r>
      <w:proofErr w:type="spellEnd"/>
      <w:r w:rsidRPr="00111900">
        <w:rPr>
          <w:rFonts w:ascii="ITC Avant Garde Std Bk" w:hAnsi="ITC Avant Garde Std Bk"/>
          <w:sz w:val="20"/>
        </w:rPr>
        <w:t xml:space="preserve"> which are expected of pupils and staff alike</w:t>
      </w:r>
    </w:p>
    <w:p w14:paraId="6B7115E7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6" w:line="235" w:lineRule="auto"/>
        <w:ind w:right="743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4"/>
          <w:sz w:val="20"/>
        </w:rPr>
        <w:t>Maintain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good</w:t>
      </w:r>
      <w:r w:rsidRPr="00111900">
        <w:rPr>
          <w:rFonts w:ascii="ITC Avant Garde Std Bk" w:hAnsi="ITC Avant Garde Std Bk"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relationships</w:t>
      </w:r>
      <w:r w:rsidRPr="00111900">
        <w:rPr>
          <w:rFonts w:ascii="ITC Avant Garde Std Bk" w:hAnsi="ITC Avant Garde Std Bk"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with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pupils,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exercise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appropriate</w:t>
      </w:r>
      <w:r w:rsidRPr="00111900">
        <w:rPr>
          <w:rFonts w:ascii="ITC Avant Garde Std Bk" w:hAnsi="ITC Avant Garde Std Bk"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authority,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and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 xml:space="preserve">act </w:t>
      </w:r>
      <w:r w:rsidRPr="00111900">
        <w:rPr>
          <w:rFonts w:ascii="ITC Avant Garde Std Bk" w:hAnsi="ITC Avant Garde Std Bk"/>
          <w:sz w:val="20"/>
        </w:rPr>
        <w:t>decisively when necessary</w:t>
      </w:r>
    </w:p>
    <w:p w14:paraId="6C623DC5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4" w:line="235" w:lineRule="auto"/>
        <w:ind w:right="346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2"/>
          <w:sz w:val="20"/>
        </w:rPr>
        <w:t>Have</w:t>
      </w:r>
      <w:r w:rsidRPr="00111900">
        <w:rPr>
          <w:rFonts w:ascii="ITC Avant Garde Std Bk" w:hAnsi="ITC Avant Garde Std Bk"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high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expectations</w:t>
      </w:r>
      <w:r w:rsidRPr="00111900">
        <w:rPr>
          <w:rFonts w:ascii="ITC Avant Garde Std Bk" w:hAnsi="ITC Avant Garde Std Bk"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of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proofErr w:type="spellStart"/>
      <w:r w:rsidRPr="00111900">
        <w:rPr>
          <w:rFonts w:ascii="ITC Avant Garde Std Bk" w:hAnsi="ITC Avant Garde Std Bk"/>
          <w:spacing w:val="-2"/>
          <w:sz w:val="20"/>
        </w:rPr>
        <w:t>behaviour</w:t>
      </w:r>
      <w:proofErr w:type="spellEnd"/>
      <w:r w:rsidRPr="00111900">
        <w:rPr>
          <w:rFonts w:ascii="ITC Avant Garde Std Bk" w:hAnsi="ITC Avant Garde Std Bk"/>
          <w:spacing w:val="-2"/>
          <w:sz w:val="20"/>
        </w:rPr>
        <w:t>,</w:t>
      </w:r>
      <w:r w:rsidRPr="00111900">
        <w:rPr>
          <w:rFonts w:ascii="ITC Avant Garde Std Bk" w:hAnsi="ITC Avant Garde Std Bk"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promoting</w:t>
      </w:r>
      <w:r w:rsidRPr="00111900">
        <w:rPr>
          <w:rFonts w:ascii="ITC Avant Garde Std Bk" w:hAnsi="ITC Avant Garde Std Bk"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self-control</w:t>
      </w:r>
      <w:r w:rsidRPr="00111900">
        <w:rPr>
          <w:rFonts w:ascii="ITC Avant Garde Std Bk" w:hAnsi="ITC Avant Garde Std Bk"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and</w:t>
      </w:r>
      <w:r w:rsidRPr="00111900">
        <w:rPr>
          <w:rFonts w:ascii="ITC Avant Garde Std Bk" w:hAnsi="ITC Avant Garde Std Bk"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independence</w:t>
      </w:r>
      <w:r w:rsidRPr="00111900">
        <w:rPr>
          <w:rFonts w:ascii="ITC Avant Garde Std Bk" w:hAnsi="ITC Avant Garde Std Bk"/>
          <w:spacing w:val="-11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 xml:space="preserve">of </w:t>
      </w:r>
      <w:r w:rsidRPr="00111900">
        <w:rPr>
          <w:rFonts w:ascii="ITC Avant Garde Std Bk" w:hAnsi="ITC Avant Garde Std Bk"/>
          <w:sz w:val="20"/>
        </w:rPr>
        <w:t>all learners</w:t>
      </w:r>
    </w:p>
    <w:p w14:paraId="0FE89C57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6" w:line="235" w:lineRule="auto"/>
        <w:ind w:right="233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z w:val="20"/>
        </w:rPr>
        <w:t>Be</w:t>
      </w:r>
      <w:r w:rsidRPr="00111900">
        <w:rPr>
          <w:rFonts w:ascii="ITC Avant Garde Std Bk" w:hAnsi="ITC Avant Garde Std Bk"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responsible</w:t>
      </w:r>
      <w:r w:rsidRPr="00111900">
        <w:rPr>
          <w:rFonts w:ascii="ITC Avant Garde Std Bk" w:hAnsi="ITC Avant Garde Std Bk"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for</w:t>
      </w:r>
      <w:r w:rsidRPr="00111900">
        <w:rPr>
          <w:rFonts w:ascii="ITC Avant Garde Std Bk" w:hAnsi="ITC Avant Garde Std Bk"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promoting</w:t>
      </w:r>
      <w:r w:rsidRPr="00111900">
        <w:rPr>
          <w:rFonts w:ascii="ITC Avant Garde Std Bk" w:hAnsi="ITC Avant Garde Std Bk"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and</w:t>
      </w:r>
      <w:r w:rsidRPr="00111900">
        <w:rPr>
          <w:rFonts w:ascii="ITC Avant Garde Std Bk" w:hAnsi="ITC Avant Garde Std Bk"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safeguarding</w:t>
      </w:r>
      <w:r w:rsidRPr="00111900">
        <w:rPr>
          <w:rFonts w:ascii="ITC Avant Garde Std Bk" w:hAnsi="ITC Avant Garde Std Bk"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the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welfare</w:t>
      </w:r>
      <w:r w:rsidRPr="00111900">
        <w:rPr>
          <w:rFonts w:ascii="ITC Avant Garde Std Bk" w:hAnsi="ITC Avant Garde Std Bk"/>
          <w:spacing w:val="-6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of</w:t>
      </w:r>
      <w:r w:rsidRPr="00111900">
        <w:rPr>
          <w:rFonts w:ascii="ITC Avant Garde Std Bk" w:hAnsi="ITC Avant Garde Std Bk"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children</w:t>
      </w:r>
      <w:r w:rsidRPr="00111900">
        <w:rPr>
          <w:rFonts w:ascii="ITC Avant Garde Std Bk" w:hAnsi="ITC Avant Garde Std Bk"/>
          <w:spacing w:val="-4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>and</w:t>
      </w:r>
      <w:r w:rsidRPr="00111900">
        <w:rPr>
          <w:rFonts w:ascii="ITC Avant Garde Std Bk" w:hAnsi="ITC Avant Garde Std Bk"/>
          <w:spacing w:val="-9"/>
          <w:sz w:val="20"/>
        </w:rPr>
        <w:t xml:space="preserve"> </w:t>
      </w:r>
      <w:r w:rsidRPr="00111900">
        <w:rPr>
          <w:rFonts w:ascii="ITC Avant Garde Std Bk" w:hAnsi="ITC Avant Garde Std Bk"/>
          <w:sz w:val="20"/>
        </w:rPr>
        <w:t xml:space="preserve">young </w:t>
      </w:r>
      <w:r w:rsidRPr="00111900">
        <w:rPr>
          <w:rFonts w:ascii="ITC Avant Garde Std Bk" w:hAnsi="ITC Avant Garde Std Bk"/>
          <w:spacing w:val="-2"/>
          <w:sz w:val="20"/>
        </w:rPr>
        <w:t>people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within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the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school,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raising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any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concerns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following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school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protocol/procedures</w:t>
      </w:r>
    </w:p>
    <w:p w14:paraId="62E15551" w14:textId="77777777" w:rsidR="00111900" w:rsidRPr="00111900" w:rsidRDefault="00111900" w:rsidP="00111900">
      <w:pPr>
        <w:pStyle w:val="BodyText"/>
        <w:spacing w:before="7"/>
        <w:ind w:left="0" w:firstLine="0"/>
        <w:rPr>
          <w:rFonts w:ascii="ITC Avant Garde Std Bk" w:hAnsi="ITC Avant Garde Std Bk"/>
        </w:rPr>
      </w:pPr>
    </w:p>
    <w:p w14:paraId="7992E574" w14:textId="77777777" w:rsidR="00111900" w:rsidRPr="00111900" w:rsidRDefault="00111900" w:rsidP="00111900">
      <w:pPr>
        <w:ind w:left="100"/>
        <w:rPr>
          <w:rFonts w:ascii="ITC Avant Garde Std Bk" w:hAnsi="ITC Avant Garde Std Bk"/>
          <w:b/>
          <w:sz w:val="20"/>
        </w:rPr>
      </w:pPr>
      <w:r w:rsidRPr="00111900">
        <w:rPr>
          <w:rFonts w:ascii="ITC Avant Garde Std Bk" w:hAnsi="ITC Avant Garde Std Bk"/>
          <w:b/>
          <w:w w:val="90"/>
          <w:sz w:val="20"/>
        </w:rPr>
        <w:t>Relations</w:t>
      </w:r>
      <w:r w:rsidRPr="00111900">
        <w:rPr>
          <w:rFonts w:ascii="ITC Avant Garde Std Bk" w:hAnsi="ITC Avant Garde Std Bk"/>
          <w:b/>
          <w:spacing w:val="6"/>
          <w:sz w:val="20"/>
        </w:rPr>
        <w:t xml:space="preserve"> </w:t>
      </w:r>
      <w:r w:rsidRPr="00111900">
        <w:rPr>
          <w:rFonts w:ascii="ITC Avant Garde Std Bk" w:hAnsi="ITC Avant Garde Std Bk"/>
          <w:b/>
          <w:w w:val="90"/>
          <w:sz w:val="20"/>
        </w:rPr>
        <w:t>with</w:t>
      </w:r>
      <w:r w:rsidRPr="00111900">
        <w:rPr>
          <w:rFonts w:ascii="ITC Avant Garde Std Bk" w:hAnsi="ITC Avant Garde Std Bk"/>
          <w:b/>
          <w:spacing w:val="4"/>
          <w:sz w:val="20"/>
        </w:rPr>
        <w:t xml:space="preserve"> </w:t>
      </w:r>
      <w:r w:rsidRPr="00111900">
        <w:rPr>
          <w:rFonts w:ascii="ITC Avant Garde Std Bk" w:hAnsi="ITC Avant Garde Std Bk"/>
          <w:b/>
          <w:w w:val="90"/>
          <w:sz w:val="20"/>
        </w:rPr>
        <w:t>parents</w:t>
      </w:r>
      <w:r w:rsidRPr="00111900">
        <w:rPr>
          <w:rFonts w:ascii="ITC Avant Garde Std Bk" w:hAnsi="ITC Avant Garde Std Bk"/>
          <w:b/>
          <w:spacing w:val="8"/>
          <w:sz w:val="20"/>
        </w:rPr>
        <w:t xml:space="preserve"> </w:t>
      </w:r>
      <w:r w:rsidRPr="00111900">
        <w:rPr>
          <w:rFonts w:ascii="ITC Avant Garde Std Bk" w:hAnsi="ITC Avant Garde Std Bk"/>
          <w:b/>
          <w:w w:val="90"/>
          <w:sz w:val="20"/>
        </w:rPr>
        <w:t>and</w:t>
      </w:r>
      <w:r w:rsidRPr="00111900">
        <w:rPr>
          <w:rFonts w:ascii="ITC Avant Garde Std Bk" w:hAnsi="ITC Avant Garde Std Bk"/>
          <w:b/>
          <w:spacing w:val="3"/>
          <w:sz w:val="20"/>
        </w:rPr>
        <w:t xml:space="preserve"> </w:t>
      </w:r>
      <w:r w:rsidRPr="00111900">
        <w:rPr>
          <w:rFonts w:ascii="ITC Avant Garde Std Bk" w:hAnsi="ITC Avant Garde Std Bk"/>
          <w:b/>
          <w:w w:val="90"/>
          <w:sz w:val="20"/>
        </w:rPr>
        <w:t>the</w:t>
      </w:r>
      <w:r w:rsidRPr="00111900">
        <w:rPr>
          <w:rFonts w:ascii="ITC Avant Garde Std Bk" w:hAnsi="ITC Avant Garde Std Bk"/>
          <w:b/>
          <w:spacing w:val="5"/>
          <w:sz w:val="20"/>
        </w:rPr>
        <w:t xml:space="preserve"> </w:t>
      </w:r>
      <w:r w:rsidRPr="00111900">
        <w:rPr>
          <w:rFonts w:ascii="ITC Avant Garde Std Bk" w:hAnsi="ITC Avant Garde Std Bk"/>
          <w:b/>
          <w:w w:val="90"/>
          <w:sz w:val="20"/>
        </w:rPr>
        <w:t>wider</w:t>
      </w:r>
      <w:r w:rsidRPr="00111900">
        <w:rPr>
          <w:rFonts w:ascii="ITC Avant Garde Std Bk" w:hAnsi="ITC Avant Garde Std Bk"/>
          <w:b/>
          <w:spacing w:val="4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2"/>
          <w:w w:val="90"/>
          <w:sz w:val="20"/>
        </w:rPr>
        <w:t>community</w:t>
      </w:r>
    </w:p>
    <w:p w14:paraId="13799BF6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ind w:right="312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4"/>
          <w:sz w:val="20"/>
        </w:rPr>
        <w:t>Actively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seek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opportunities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to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develop</w:t>
      </w:r>
      <w:r w:rsidRPr="00111900">
        <w:rPr>
          <w:rFonts w:ascii="ITC Avant Garde Std Bk" w:hAnsi="ITC Avant Garde Std Bk"/>
          <w:spacing w:val="-8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effective</w:t>
      </w:r>
      <w:r w:rsidRPr="00111900">
        <w:rPr>
          <w:rFonts w:ascii="ITC Avant Garde Std Bk" w:hAnsi="ITC Avant Garde Std Bk"/>
          <w:spacing w:val="-15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relationships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with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the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community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 xml:space="preserve">to </w:t>
      </w:r>
      <w:r w:rsidRPr="00111900">
        <w:rPr>
          <w:rFonts w:ascii="ITC Avant Garde Std Bk" w:hAnsi="ITC Avant Garde Std Bk"/>
          <w:sz w:val="20"/>
        </w:rPr>
        <w:t>extend the curriculum and to enhance teaching and learning.</w:t>
      </w:r>
    </w:p>
    <w:p w14:paraId="3B60F9EB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33" w:line="235" w:lineRule="auto"/>
        <w:ind w:right="402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2"/>
          <w:sz w:val="20"/>
        </w:rPr>
        <w:t>Create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and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maintain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an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effective</w:t>
      </w:r>
      <w:r w:rsidRPr="00111900">
        <w:rPr>
          <w:rFonts w:ascii="ITC Avant Garde Std Bk" w:hAnsi="ITC Avant Garde Std Bk"/>
          <w:spacing w:val="-22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partnership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with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parents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to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support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and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 xml:space="preserve">improve </w:t>
      </w:r>
      <w:r w:rsidRPr="00111900">
        <w:rPr>
          <w:rFonts w:ascii="ITC Avant Garde Std Bk" w:hAnsi="ITC Avant Garde Std Bk"/>
          <w:sz w:val="20"/>
        </w:rPr>
        <w:t>pupils’ achievement and personal development.</w:t>
      </w:r>
    </w:p>
    <w:p w14:paraId="12608623" w14:textId="77777777" w:rsidR="00111900" w:rsidRPr="0024525F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31"/>
        <w:ind w:hanging="362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6"/>
          <w:sz w:val="20"/>
        </w:rPr>
        <w:t>Ensure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that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parents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and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pupils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are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well-informed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about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all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relevant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matters.</w:t>
      </w:r>
    </w:p>
    <w:p w14:paraId="2CC2A0CD" w14:textId="77777777" w:rsidR="0024525F" w:rsidRDefault="0024525F" w:rsidP="0024525F">
      <w:pPr>
        <w:tabs>
          <w:tab w:val="left" w:pos="820"/>
        </w:tabs>
        <w:spacing w:before="31"/>
        <w:rPr>
          <w:rFonts w:ascii="ITC Avant Garde Std Bk" w:hAnsi="ITC Avant Garde Std Bk"/>
          <w:sz w:val="20"/>
        </w:rPr>
      </w:pPr>
    </w:p>
    <w:p w14:paraId="20E6C2A3" w14:textId="1A3CED25" w:rsidR="0024525F" w:rsidRPr="00201BDB" w:rsidRDefault="0024525F" w:rsidP="0024525F">
      <w:pPr>
        <w:rPr>
          <w:rFonts w:ascii="ITC Avant Garde Std Bk" w:hAnsi="ITC Avant Garde Std Bk" w:cstheme="minorHAnsi"/>
          <w:b/>
          <w:bCs/>
          <w:sz w:val="20"/>
          <w:szCs w:val="20"/>
        </w:rPr>
      </w:pPr>
      <w:r w:rsidRPr="00C47565">
        <w:rPr>
          <w:rFonts w:ascii="ITC Avant Garde Std Bk" w:hAnsi="ITC Avant Garde Std Bk" w:cstheme="minorHAnsi"/>
          <w:b/>
          <w:bCs/>
          <w:sz w:val="20"/>
          <w:szCs w:val="20"/>
        </w:rPr>
        <w:t>Health and Safety</w:t>
      </w:r>
    </w:p>
    <w:p w14:paraId="1C06B76C" w14:textId="638B9CC8" w:rsidR="00111900" w:rsidRPr="0024525F" w:rsidRDefault="0024525F" w:rsidP="0024525F">
      <w:pPr>
        <w:pStyle w:val="ListParagraph"/>
        <w:numPr>
          <w:ilvl w:val="0"/>
          <w:numId w:val="2"/>
        </w:numPr>
        <w:rPr>
          <w:rFonts w:ascii="ITC Avant Garde Std Bk" w:hAnsi="ITC Avant Garde Std Bk" w:cstheme="minorHAnsi"/>
          <w:sz w:val="20"/>
          <w:szCs w:val="20"/>
        </w:rPr>
      </w:pPr>
      <w:r w:rsidRPr="0024525F">
        <w:rPr>
          <w:rFonts w:ascii="ITC Avant Garde Std Bk" w:hAnsi="ITC Avant Garde Std Bk" w:cstheme="minorHAnsi"/>
          <w:sz w:val="20"/>
          <w:szCs w:val="20"/>
        </w:rPr>
        <w:t xml:space="preserve">As an employee of the Academies for Character and Excellence, you have a responsibility to </w:t>
      </w:r>
      <w:proofErr w:type="spellStart"/>
      <w:r w:rsidRPr="0024525F">
        <w:rPr>
          <w:rFonts w:ascii="ITC Avant Garde Std Bk" w:hAnsi="ITC Avant Garde Std Bk" w:cstheme="minorHAnsi"/>
          <w:sz w:val="20"/>
          <w:szCs w:val="20"/>
        </w:rPr>
        <w:t>prioritise</w:t>
      </w:r>
      <w:proofErr w:type="spellEnd"/>
      <w:r w:rsidRPr="0024525F">
        <w:rPr>
          <w:rFonts w:ascii="ITC Avant Garde Std Bk" w:hAnsi="ITC Avant Garde Std Bk" w:cstheme="minorHAnsi"/>
          <w:sz w:val="20"/>
          <w:szCs w:val="20"/>
        </w:rPr>
        <w:t xml:space="preserve"> the health and safety of yourself, your colleagues, and any individuals who may be affected by your work activities. In accordance with our commitment to maintaining a safe and healthy work environment, you are required to adhere to the Trusts health and safety responsibilities.</w:t>
      </w:r>
    </w:p>
    <w:p w14:paraId="48B76162" w14:textId="77777777" w:rsidR="00111900" w:rsidRPr="00111900" w:rsidRDefault="00111900" w:rsidP="00111900">
      <w:pPr>
        <w:pStyle w:val="BodyText"/>
        <w:spacing w:before="4"/>
        <w:ind w:left="0" w:firstLine="0"/>
        <w:rPr>
          <w:rFonts w:ascii="ITC Avant Garde Std Bk" w:hAnsi="ITC Avant Garde Std Bk"/>
        </w:rPr>
      </w:pPr>
    </w:p>
    <w:p w14:paraId="3E1FBA74" w14:textId="77777777" w:rsidR="00111900" w:rsidRPr="00111900" w:rsidRDefault="00111900" w:rsidP="00111900">
      <w:pPr>
        <w:ind w:left="100"/>
        <w:rPr>
          <w:rFonts w:ascii="ITC Avant Garde Std Bk" w:hAnsi="ITC Avant Garde Std Bk"/>
          <w:b/>
          <w:sz w:val="20"/>
        </w:rPr>
      </w:pPr>
      <w:r w:rsidRPr="00111900">
        <w:rPr>
          <w:rFonts w:ascii="ITC Avant Garde Std Bk" w:hAnsi="ITC Avant Garde Std Bk"/>
          <w:b/>
          <w:spacing w:val="-6"/>
          <w:sz w:val="20"/>
        </w:rPr>
        <w:t>Whole</w:t>
      </w:r>
      <w:r w:rsidRPr="00111900">
        <w:rPr>
          <w:rFonts w:ascii="ITC Avant Garde Std Bk" w:hAnsi="ITC Avant Garde Std Bk"/>
          <w:b/>
          <w:spacing w:val="-4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6"/>
          <w:sz w:val="20"/>
        </w:rPr>
        <w:t>school</w:t>
      </w:r>
      <w:r w:rsidRPr="00111900">
        <w:rPr>
          <w:rFonts w:ascii="ITC Avant Garde Std Bk" w:hAnsi="ITC Avant Garde Std Bk"/>
          <w:b/>
          <w:spacing w:val="-3"/>
          <w:sz w:val="20"/>
        </w:rPr>
        <w:t xml:space="preserve"> </w:t>
      </w:r>
      <w:r w:rsidRPr="00111900">
        <w:rPr>
          <w:rFonts w:ascii="ITC Avant Garde Std Bk" w:hAnsi="ITC Avant Garde Std Bk"/>
          <w:b/>
          <w:spacing w:val="-6"/>
          <w:sz w:val="20"/>
        </w:rPr>
        <w:t>commitment</w:t>
      </w:r>
    </w:p>
    <w:p w14:paraId="6240C36A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5" w:line="235" w:lineRule="auto"/>
        <w:ind w:right="836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4"/>
          <w:sz w:val="20"/>
        </w:rPr>
        <w:t>To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demonstrate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commitment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to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the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full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life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of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the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school</w:t>
      </w:r>
      <w:r w:rsidRPr="00111900">
        <w:rPr>
          <w:rFonts w:ascii="ITC Avant Garde Std Bk" w:hAnsi="ITC Avant Garde Std Bk"/>
          <w:spacing w:val="-12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and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to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work</w:t>
      </w:r>
      <w:r w:rsidRPr="00111900">
        <w:rPr>
          <w:rFonts w:ascii="ITC Avant Garde Std Bk" w:hAnsi="ITC Avant Garde Std Bk"/>
          <w:spacing w:val="-13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>with</w:t>
      </w:r>
      <w:r w:rsidRPr="00111900">
        <w:rPr>
          <w:rFonts w:ascii="ITC Avant Garde Std Bk" w:hAnsi="ITC Avant Garde Std Bk"/>
          <w:spacing w:val="-10"/>
          <w:sz w:val="20"/>
        </w:rPr>
        <w:t xml:space="preserve"> </w:t>
      </w:r>
      <w:r w:rsidRPr="00111900">
        <w:rPr>
          <w:rFonts w:ascii="ITC Avant Garde Std Bk" w:hAnsi="ITC Avant Garde Std Bk"/>
          <w:spacing w:val="-4"/>
          <w:sz w:val="20"/>
        </w:rPr>
        <w:t xml:space="preserve">all </w:t>
      </w:r>
      <w:r w:rsidRPr="00111900">
        <w:rPr>
          <w:rFonts w:ascii="ITC Avant Garde Std Bk" w:hAnsi="ITC Avant Garde Std Bk"/>
          <w:spacing w:val="-2"/>
          <w:sz w:val="20"/>
        </w:rPr>
        <w:t>members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of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the</w:t>
      </w:r>
      <w:r w:rsidRPr="00111900">
        <w:rPr>
          <w:rFonts w:ascii="ITC Avant Garde Std Bk" w:hAnsi="ITC Avant Garde Std Bk"/>
          <w:spacing w:val="-21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team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to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ensure</w:t>
      </w:r>
      <w:r w:rsidRPr="00111900">
        <w:rPr>
          <w:rFonts w:ascii="ITC Avant Garde Std Bk" w:hAnsi="ITC Avant Garde Std Bk"/>
          <w:spacing w:val="-21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the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success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of</w:t>
      </w:r>
      <w:r w:rsidRPr="00111900">
        <w:rPr>
          <w:rFonts w:ascii="ITC Avant Garde Std Bk" w:hAnsi="ITC Avant Garde Std Bk"/>
          <w:spacing w:val="-21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the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whole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school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and</w:t>
      </w:r>
      <w:r w:rsidRPr="00111900">
        <w:rPr>
          <w:rFonts w:ascii="ITC Avant Garde Std Bk" w:hAnsi="ITC Avant Garde Std Bk"/>
          <w:spacing w:val="-20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the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sz w:val="20"/>
        </w:rPr>
        <w:t>Trust</w:t>
      </w:r>
    </w:p>
    <w:p w14:paraId="1F7D8380" w14:textId="77777777" w:rsidR="00201BDB" w:rsidRPr="00201BDB" w:rsidRDefault="00111900" w:rsidP="00201BDB">
      <w:pPr>
        <w:pStyle w:val="ListParagraph"/>
        <w:numPr>
          <w:ilvl w:val="0"/>
          <w:numId w:val="1"/>
        </w:numPr>
        <w:tabs>
          <w:tab w:val="left" w:pos="820"/>
        </w:tabs>
        <w:spacing w:before="4" w:line="243" w:lineRule="exact"/>
        <w:ind w:hanging="362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w w:val="90"/>
          <w:sz w:val="20"/>
        </w:rPr>
        <w:t>To</w:t>
      </w:r>
      <w:r w:rsidRPr="00111900">
        <w:rPr>
          <w:rFonts w:ascii="ITC Avant Garde Std Bk" w:hAnsi="ITC Avant Garde Std Bk"/>
          <w:spacing w:val="-4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be</w:t>
      </w:r>
      <w:r w:rsidRPr="00111900">
        <w:rPr>
          <w:rFonts w:ascii="ITC Avant Garde Std Bk" w:hAnsi="ITC Avant Garde Std Bk"/>
          <w:spacing w:val="2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supportive</w:t>
      </w:r>
      <w:r w:rsidRPr="00111900">
        <w:rPr>
          <w:rFonts w:ascii="ITC Avant Garde Std Bk" w:hAnsi="ITC Avant Garde Std Bk"/>
          <w:spacing w:val="1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of</w:t>
      </w:r>
      <w:r w:rsidRPr="00111900">
        <w:rPr>
          <w:rFonts w:ascii="ITC Avant Garde Std Bk" w:hAnsi="ITC Avant Garde Std Bk"/>
          <w:spacing w:val="-4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the</w:t>
      </w:r>
      <w:r w:rsidRPr="00111900">
        <w:rPr>
          <w:rFonts w:ascii="ITC Avant Garde Std Bk" w:hAnsi="ITC Avant Garde Std Bk"/>
          <w:spacing w:val="-1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school’s</w:t>
      </w:r>
      <w:r w:rsidRPr="00111900">
        <w:rPr>
          <w:rFonts w:ascii="ITC Avant Garde Std Bk" w:hAnsi="ITC Avant Garde Std Bk"/>
          <w:spacing w:val="-1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and</w:t>
      </w:r>
      <w:r w:rsidRPr="00111900">
        <w:rPr>
          <w:rFonts w:ascii="ITC Avant Garde Std Bk" w:hAnsi="ITC Avant Garde Std Bk"/>
          <w:spacing w:val="3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Trusts</w:t>
      </w:r>
      <w:r w:rsidRPr="00111900">
        <w:rPr>
          <w:rFonts w:ascii="ITC Avant Garde Std Bk" w:hAnsi="ITC Avant Garde Std Bk"/>
          <w:spacing w:val="-2"/>
          <w:sz w:val="20"/>
        </w:rPr>
        <w:t xml:space="preserve"> </w:t>
      </w:r>
      <w:r w:rsidRPr="00111900">
        <w:rPr>
          <w:rFonts w:ascii="ITC Avant Garde Std Bk" w:hAnsi="ITC Avant Garde Std Bk"/>
          <w:w w:val="90"/>
          <w:sz w:val="20"/>
        </w:rPr>
        <w:t>extra-curricular</w:t>
      </w:r>
      <w:r w:rsidRPr="00111900">
        <w:rPr>
          <w:rFonts w:ascii="ITC Avant Garde Std Bk" w:hAnsi="ITC Avant Garde Std Bk"/>
          <w:sz w:val="20"/>
        </w:rPr>
        <w:t xml:space="preserve"> </w:t>
      </w:r>
      <w:r w:rsidRPr="00111900">
        <w:rPr>
          <w:rFonts w:ascii="ITC Avant Garde Std Bk" w:hAnsi="ITC Avant Garde Std Bk"/>
          <w:spacing w:val="-2"/>
          <w:w w:val="90"/>
          <w:sz w:val="20"/>
        </w:rPr>
        <w:t>activities</w:t>
      </w:r>
    </w:p>
    <w:p w14:paraId="2B45435E" w14:textId="6A03666E" w:rsidR="00111900" w:rsidRPr="00201BDB" w:rsidRDefault="00111900" w:rsidP="00201BDB">
      <w:pPr>
        <w:pStyle w:val="ListParagraph"/>
        <w:numPr>
          <w:ilvl w:val="0"/>
          <w:numId w:val="1"/>
        </w:numPr>
        <w:tabs>
          <w:tab w:val="left" w:pos="820"/>
        </w:tabs>
        <w:spacing w:before="4" w:line="243" w:lineRule="exact"/>
        <w:ind w:hanging="362"/>
        <w:rPr>
          <w:rFonts w:ascii="ITC Avant Garde Std Bk" w:hAnsi="ITC Avant Garde Std Bk"/>
          <w:sz w:val="20"/>
        </w:rPr>
      </w:pPr>
      <w:r w:rsidRPr="00201BDB">
        <w:rPr>
          <w:rFonts w:ascii="ITC Avant Garde Std Bk" w:hAnsi="ITC Avant Garde Std Bk"/>
          <w:spacing w:val="-6"/>
          <w:sz w:val="20"/>
        </w:rPr>
        <w:t>To</w:t>
      </w:r>
      <w:r w:rsidRPr="00201BDB">
        <w:rPr>
          <w:rFonts w:ascii="ITC Avant Garde Std Bk" w:hAnsi="ITC Avant Garde Std Bk"/>
          <w:spacing w:val="-19"/>
          <w:sz w:val="20"/>
        </w:rPr>
        <w:t xml:space="preserve"> </w:t>
      </w:r>
      <w:r w:rsidRPr="00201BDB">
        <w:rPr>
          <w:rFonts w:ascii="ITC Avant Garde Std Bk" w:hAnsi="ITC Avant Garde Std Bk"/>
          <w:spacing w:val="-6"/>
          <w:sz w:val="20"/>
        </w:rPr>
        <w:t>take</w:t>
      </w:r>
      <w:r w:rsidRPr="00201BDB">
        <w:rPr>
          <w:rFonts w:ascii="ITC Avant Garde Std Bk" w:hAnsi="ITC Avant Garde Std Bk"/>
          <w:spacing w:val="-19"/>
          <w:sz w:val="20"/>
        </w:rPr>
        <w:t xml:space="preserve"> </w:t>
      </w:r>
      <w:r w:rsidRPr="00201BDB">
        <w:rPr>
          <w:rFonts w:ascii="ITC Avant Garde Std Bk" w:hAnsi="ITC Avant Garde Std Bk"/>
          <w:spacing w:val="-6"/>
          <w:sz w:val="20"/>
        </w:rPr>
        <w:t>an</w:t>
      </w:r>
      <w:r w:rsidRPr="00201BDB">
        <w:rPr>
          <w:rFonts w:ascii="ITC Avant Garde Std Bk" w:hAnsi="ITC Avant Garde Std Bk"/>
          <w:spacing w:val="-14"/>
          <w:sz w:val="20"/>
        </w:rPr>
        <w:t xml:space="preserve"> </w:t>
      </w:r>
      <w:r w:rsidRPr="00201BDB">
        <w:rPr>
          <w:rFonts w:ascii="ITC Avant Garde Std Bk" w:hAnsi="ITC Avant Garde Std Bk"/>
          <w:spacing w:val="-6"/>
          <w:sz w:val="20"/>
        </w:rPr>
        <w:t>active</w:t>
      </w:r>
      <w:r w:rsidRPr="00201BDB">
        <w:rPr>
          <w:rFonts w:ascii="ITC Avant Garde Std Bk" w:hAnsi="ITC Avant Garde Std Bk"/>
          <w:spacing w:val="-17"/>
          <w:sz w:val="20"/>
        </w:rPr>
        <w:t xml:space="preserve"> </w:t>
      </w:r>
      <w:r w:rsidRPr="00201BDB">
        <w:rPr>
          <w:rFonts w:ascii="ITC Avant Garde Std Bk" w:hAnsi="ITC Avant Garde Std Bk"/>
          <w:spacing w:val="-6"/>
          <w:sz w:val="20"/>
        </w:rPr>
        <w:t>part</w:t>
      </w:r>
      <w:r w:rsidRPr="00201BDB">
        <w:rPr>
          <w:rFonts w:ascii="ITC Avant Garde Std Bk" w:hAnsi="ITC Avant Garde Std Bk"/>
          <w:spacing w:val="-17"/>
          <w:sz w:val="20"/>
        </w:rPr>
        <w:t xml:space="preserve"> </w:t>
      </w:r>
      <w:r w:rsidRPr="00201BDB">
        <w:rPr>
          <w:rFonts w:ascii="ITC Avant Garde Std Bk" w:hAnsi="ITC Avant Garde Std Bk"/>
          <w:spacing w:val="-6"/>
          <w:sz w:val="20"/>
        </w:rPr>
        <w:t>in</w:t>
      </w:r>
      <w:r w:rsidRPr="00201BDB">
        <w:rPr>
          <w:rFonts w:ascii="ITC Avant Garde Std Bk" w:hAnsi="ITC Avant Garde Std Bk"/>
          <w:spacing w:val="-17"/>
          <w:sz w:val="20"/>
        </w:rPr>
        <w:t xml:space="preserve"> </w:t>
      </w:r>
      <w:r w:rsidRPr="00201BDB">
        <w:rPr>
          <w:rFonts w:ascii="ITC Avant Garde Std Bk" w:hAnsi="ITC Avant Garde Std Bk"/>
          <w:spacing w:val="-6"/>
          <w:sz w:val="20"/>
        </w:rPr>
        <w:t>the</w:t>
      </w:r>
      <w:r w:rsidRPr="00201BDB">
        <w:rPr>
          <w:rFonts w:ascii="ITC Avant Garde Std Bk" w:hAnsi="ITC Avant Garde Std Bk"/>
          <w:spacing w:val="-15"/>
          <w:sz w:val="20"/>
        </w:rPr>
        <w:t xml:space="preserve"> </w:t>
      </w:r>
      <w:r w:rsidRPr="00201BDB">
        <w:rPr>
          <w:rFonts w:ascii="ITC Avant Garde Std Bk" w:hAnsi="ITC Avant Garde Std Bk"/>
          <w:spacing w:val="-6"/>
          <w:sz w:val="20"/>
        </w:rPr>
        <w:t>school</w:t>
      </w:r>
      <w:r w:rsidRPr="00201BDB">
        <w:rPr>
          <w:rFonts w:ascii="ITC Avant Garde Std Bk" w:hAnsi="ITC Avant Garde Std Bk"/>
          <w:spacing w:val="-15"/>
          <w:sz w:val="20"/>
        </w:rPr>
        <w:t xml:space="preserve"> </w:t>
      </w:r>
      <w:r w:rsidRPr="00201BDB">
        <w:rPr>
          <w:rFonts w:ascii="ITC Avant Garde Std Bk" w:hAnsi="ITC Avant Garde Std Bk"/>
          <w:spacing w:val="-6"/>
          <w:sz w:val="20"/>
        </w:rPr>
        <w:t>and</w:t>
      </w:r>
      <w:r w:rsidRPr="00201BDB">
        <w:rPr>
          <w:rFonts w:ascii="ITC Avant Garde Std Bk" w:hAnsi="ITC Avant Garde Std Bk"/>
          <w:spacing w:val="-14"/>
          <w:sz w:val="20"/>
        </w:rPr>
        <w:t xml:space="preserve"> </w:t>
      </w:r>
      <w:r w:rsidRPr="00201BDB">
        <w:rPr>
          <w:rFonts w:ascii="ITC Avant Garde Std Bk" w:hAnsi="ITC Avant Garde Std Bk"/>
          <w:spacing w:val="-6"/>
          <w:sz w:val="20"/>
        </w:rPr>
        <w:t>Trusts</w:t>
      </w:r>
      <w:r w:rsidRPr="00201BDB">
        <w:rPr>
          <w:rFonts w:ascii="ITC Avant Garde Std Bk" w:hAnsi="ITC Avant Garde Std Bk"/>
          <w:spacing w:val="-18"/>
          <w:sz w:val="20"/>
        </w:rPr>
        <w:t xml:space="preserve"> </w:t>
      </w:r>
      <w:r w:rsidRPr="00201BDB">
        <w:rPr>
          <w:rFonts w:ascii="ITC Avant Garde Std Bk" w:hAnsi="ITC Avant Garde Std Bk"/>
          <w:spacing w:val="-6"/>
          <w:sz w:val="20"/>
        </w:rPr>
        <w:t>involvement</w:t>
      </w:r>
      <w:r w:rsidRPr="00201BDB">
        <w:rPr>
          <w:rFonts w:ascii="ITC Avant Garde Std Bk" w:hAnsi="ITC Avant Garde Std Bk"/>
          <w:spacing w:val="-14"/>
          <w:sz w:val="20"/>
        </w:rPr>
        <w:t xml:space="preserve"> </w:t>
      </w:r>
      <w:r w:rsidRPr="00201BDB">
        <w:rPr>
          <w:rFonts w:ascii="ITC Avant Garde Std Bk" w:hAnsi="ITC Avant Garde Std Bk"/>
          <w:spacing w:val="-6"/>
          <w:sz w:val="20"/>
        </w:rPr>
        <w:t>with</w:t>
      </w:r>
      <w:r w:rsidRPr="00201BDB">
        <w:rPr>
          <w:rFonts w:ascii="ITC Avant Garde Std Bk" w:hAnsi="ITC Avant Garde Std Bk"/>
          <w:spacing w:val="-16"/>
          <w:sz w:val="20"/>
        </w:rPr>
        <w:t xml:space="preserve"> </w:t>
      </w:r>
      <w:r w:rsidRPr="00201BDB">
        <w:rPr>
          <w:rFonts w:ascii="ITC Avant Garde Std Bk" w:hAnsi="ITC Avant Garde Std Bk"/>
          <w:spacing w:val="-6"/>
          <w:sz w:val="20"/>
        </w:rPr>
        <w:t>the</w:t>
      </w:r>
      <w:r w:rsidRPr="00201BDB">
        <w:rPr>
          <w:rFonts w:ascii="ITC Avant Garde Std Bk" w:hAnsi="ITC Avant Garde Std Bk"/>
          <w:spacing w:val="-19"/>
          <w:sz w:val="20"/>
        </w:rPr>
        <w:t xml:space="preserve"> </w:t>
      </w:r>
      <w:r w:rsidRPr="00201BDB">
        <w:rPr>
          <w:rFonts w:ascii="ITC Avant Garde Std Bk" w:hAnsi="ITC Avant Garde Std Bk"/>
          <w:spacing w:val="-6"/>
          <w:sz w:val="20"/>
        </w:rPr>
        <w:t>wider</w:t>
      </w:r>
      <w:r w:rsidRPr="00201BDB">
        <w:rPr>
          <w:rFonts w:ascii="ITC Avant Garde Std Bk" w:hAnsi="ITC Avant Garde Std Bk"/>
          <w:spacing w:val="-15"/>
          <w:sz w:val="20"/>
        </w:rPr>
        <w:t xml:space="preserve"> </w:t>
      </w:r>
      <w:r w:rsidRPr="00201BDB">
        <w:rPr>
          <w:rFonts w:ascii="ITC Avant Garde Std Bk" w:hAnsi="ITC Avant Garde Std Bk"/>
          <w:spacing w:val="-6"/>
          <w:sz w:val="20"/>
        </w:rPr>
        <w:t>community</w:t>
      </w:r>
    </w:p>
    <w:p w14:paraId="1B362CEA" w14:textId="77777777" w:rsidR="00111900" w:rsidRPr="00111900" w:rsidRDefault="00111900" w:rsidP="00111900">
      <w:pPr>
        <w:pStyle w:val="ListParagraph"/>
        <w:numPr>
          <w:ilvl w:val="0"/>
          <w:numId w:val="1"/>
        </w:numPr>
        <w:tabs>
          <w:tab w:val="left" w:pos="820"/>
        </w:tabs>
        <w:spacing w:before="5"/>
        <w:ind w:hanging="362"/>
        <w:rPr>
          <w:rFonts w:ascii="ITC Avant Garde Std Bk" w:hAnsi="ITC Avant Garde Std Bk"/>
          <w:sz w:val="20"/>
        </w:rPr>
      </w:pPr>
      <w:r w:rsidRPr="00111900">
        <w:rPr>
          <w:rFonts w:ascii="ITC Avant Garde Std Bk" w:hAnsi="ITC Avant Garde Std Bk"/>
          <w:spacing w:val="-6"/>
          <w:sz w:val="20"/>
        </w:rPr>
        <w:t>To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proofErr w:type="gramStart"/>
      <w:r w:rsidRPr="00111900">
        <w:rPr>
          <w:rFonts w:ascii="ITC Avant Garde Std Bk" w:hAnsi="ITC Avant Garde Std Bk"/>
          <w:spacing w:val="-6"/>
          <w:sz w:val="20"/>
        </w:rPr>
        <w:t>ensure</w:t>
      </w:r>
      <w:r w:rsidRPr="00111900">
        <w:rPr>
          <w:rFonts w:ascii="ITC Avant Garde Std Bk" w:hAnsi="ITC Avant Garde Std Bk"/>
          <w:spacing w:val="-18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the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children’s</w:t>
      </w:r>
      <w:r w:rsidRPr="00111900">
        <w:rPr>
          <w:rFonts w:ascii="ITC Avant Garde Std Bk" w:hAnsi="ITC Avant Garde Std Bk"/>
          <w:spacing w:val="-17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safety</w:t>
      </w:r>
      <w:r w:rsidRPr="00111900">
        <w:rPr>
          <w:rFonts w:ascii="ITC Avant Garde Std Bk" w:hAnsi="ITC Avant Garde Std Bk"/>
          <w:spacing w:val="-19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at</w:t>
      </w:r>
      <w:r w:rsidRPr="00111900">
        <w:rPr>
          <w:rFonts w:ascii="ITC Avant Garde Std Bk" w:hAnsi="ITC Avant Garde Std Bk"/>
          <w:spacing w:val="-14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all</w:t>
      </w:r>
      <w:r w:rsidRPr="00111900">
        <w:rPr>
          <w:rFonts w:ascii="ITC Avant Garde Std Bk" w:hAnsi="ITC Avant Garde Std Bk"/>
          <w:spacing w:val="-16"/>
          <w:sz w:val="20"/>
        </w:rPr>
        <w:t xml:space="preserve"> </w:t>
      </w:r>
      <w:r w:rsidRPr="00111900">
        <w:rPr>
          <w:rFonts w:ascii="ITC Avant Garde Std Bk" w:hAnsi="ITC Avant Garde Std Bk"/>
          <w:spacing w:val="-6"/>
          <w:sz w:val="20"/>
        </w:rPr>
        <w:t>times</w:t>
      </w:r>
      <w:proofErr w:type="gramEnd"/>
      <w:r w:rsidRPr="00111900">
        <w:rPr>
          <w:rFonts w:ascii="ITC Avant Garde Std Bk" w:hAnsi="ITC Avant Garde Std Bk"/>
          <w:spacing w:val="-6"/>
          <w:sz w:val="20"/>
        </w:rPr>
        <w:t>.</w:t>
      </w:r>
    </w:p>
    <w:p w14:paraId="0865D697" w14:textId="77777777" w:rsidR="00111900" w:rsidRPr="00111900" w:rsidRDefault="00111900">
      <w:pPr>
        <w:rPr>
          <w:rFonts w:ascii="ITC Avant Garde Std Bk" w:hAnsi="ITC Avant Garde Std Bk"/>
        </w:rPr>
      </w:pPr>
    </w:p>
    <w:sectPr w:rsidR="00111900" w:rsidRPr="001119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B98F" w14:textId="77777777" w:rsidR="008D08F3" w:rsidRDefault="008D08F3" w:rsidP="00201BDB">
      <w:r>
        <w:separator/>
      </w:r>
    </w:p>
  </w:endnote>
  <w:endnote w:type="continuationSeparator" w:id="0">
    <w:p w14:paraId="2A2BDA85" w14:textId="77777777" w:rsidR="008D08F3" w:rsidRDefault="008D08F3" w:rsidP="0020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727E" w14:textId="77777777" w:rsidR="00201BDB" w:rsidRDefault="00201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8447" w14:textId="77777777" w:rsidR="00201BDB" w:rsidRDefault="00201B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0D6B" w14:textId="77777777" w:rsidR="00201BDB" w:rsidRDefault="00201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157E" w14:textId="77777777" w:rsidR="008D08F3" w:rsidRDefault="008D08F3" w:rsidP="00201BDB">
      <w:r>
        <w:separator/>
      </w:r>
    </w:p>
  </w:footnote>
  <w:footnote w:type="continuationSeparator" w:id="0">
    <w:p w14:paraId="69B891C8" w14:textId="77777777" w:rsidR="008D08F3" w:rsidRDefault="008D08F3" w:rsidP="0020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0BAB" w14:textId="77777777" w:rsidR="00201BDB" w:rsidRDefault="00201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33E2" w14:textId="4193A44A" w:rsidR="00201BDB" w:rsidRDefault="00201BD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E5F409" wp14:editId="1324D49D">
          <wp:simplePos x="0" y="0"/>
          <wp:positionH relativeFrom="column">
            <wp:posOffset>2076450</wp:posOffset>
          </wp:positionH>
          <wp:positionV relativeFrom="paragraph">
            <wp:posOffset>-306705</wp:posOffset>
          </wp:positionV>
          <wp:extent cx="1571625" cy="1047115"/>
          <wp:effectExtent l="0" t="0" r="9525" b="635"/>
          <wp:wrapTight wrapText="bothSides">
            <wp:wrapPolygon edited="0">
              <wp:start x="0" y="0"/>
              <wp:lineTo x="0" y="21220"/>
              <wp:lineTo x="21469" y="21220"/>
              <wp:lineTo x="21469" y="0"/>
              <wp:lineTo x="0" y="0"/>
            </wp:wrapPolygon>
          </wp:wrapTight>
          <wp:docPr id="1494865195" name="Picture 1" descr="A logo for a company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1047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D3A1AD" w14:textId="77777777" w:rsidR="00201BDB" w:rsidRDefault="00201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C82E" w14:textId="77777777" w:rsidR="00201BDB" w:rsidRDefault="00201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DB4"/>
    <w:multiLevelType w:val="hybridMultilevel"/>
    <w:tmpl w:val="8522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5BB8"/>
    <w:multiLevelType w:val="hybridMultilevel"/>
    <w:tmpl w:val="D528FC82"/>
    <w:lvl w:ilvl="0" w:tplc="C6229CA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5C428A0">
      <w:numFmt w:val="bullet"/>
      <w:lvlText w:val="•"/>
      <w:lvlJc w:val="left"/>
      <w:pPr>
        <w:ind w:left="1657" w:hanging="360"/>
      </w:pPr>
      <w:rPr>
        <w:lang w:val="en-US" w:eastAsia="en-US" w:bidi="ar-SA"/>
      </w:rPr>
    </w:lvl>
    <w:lvl w:ilvl="2" w:tplc="DF240CA6">
      <w:numFmt w:val="bullet"/>
      <w:lvlText w:val="•"/>
      <w:lvlJc w:val="left"/>
      <w:pPr>
        <w:ind w:left="2494" w:hanging="360"/>
      </w:pPr>
      <w:rPr>
        <w:lang w:val="en-US" w:eastAsia="en-US" w:bidi="ar-SA"/>
      </w:rPr>
    </w:lvl>
    <w:lvl w:ilvl="3" w:tplc="9E243EFA">
      <w:numFmt w:val="bullet"/>
      <w:lvlText w:val="•"/>
      <w:lvlJc w:val="left"/>
      <w:pPr>
        <w:ind w:left="3331" w:hanging="360"/>
      </w:pPr>
      <w:rPr>
        <w:lang w:val="en-US" w:eastAsia="en-US" w:bidi="ar-SA"/>
      </w:rPr>
    </w:lvl>
    <w:lvl w:ilvl="4" w:tplc="4DD6A174">
      <w:numFmt w:val="bullet"/>
      <w:lvlText w:val="•"/>
      <w:lvlJc w:val="left"/>
      <w:pPr>
        <w:ind w:left="4168" w:hanging="360"/>
      </w:pPr>
      <w:rPr>
        <w:lang w:val="en-US" w:eastAsia="en-US" w:bidi="ar-SA"/>
      </w:rPr>
    </w:lvl>
    <w:lvl w:ilvl="5" w:tplc="7F8A626A">
      <w:numFmt w:val="bullet"/>
      <w:lvlText w:val="•"/>
      <w:lvlJc w:val="left"/>
      <w:pPr>
        <w:ind w:left="5005" w:hanging="360"/>
      </w:pPr>
      <w:rPr>
        <w:lang w:val="en-US" w:eastAsia="en-US" w:bidi="ar-SA"/>
      </w:rPr>
    </w:lvl>
    <w:lvl w:ilvl="6" w:tplc="D2C8D2B8">
      <w:numFmt w:val="bullet"/>
      <w:lvlText w:val="•"/>
      <w:lvlJc w:val="left"/>
      <w:pPr>
        <w:ind w:left="5842" w:hanging="360"/>
      </w:pPr>
      <w:rPr>
        <w:lang w:val="en-US" w:eastAsia="en-US" w:bidi="ar-SA"/>
      </w:rPr>
    </w:lvl>
    <w:lvl w:ilvl="7" w:tplc="8170486E">
      <w:numFmt w:val="bullet"/>
      <w:lvlText w:val="•"/>
      <w:lvlJc w:val="left"/>
      <w:pPr>
        <w:ind w:left="6679" w:hanging="360"/>
      </w:pPr>
      <w:rPr>
        <w:lang w:val="en-US" w:eastAsia="en-US" w:bidi="ar-SA"/>
      </w:rPr>
    </w:lvl>
    <w:lvl w:ilvl="8" w:tplc="0D3E6B28">
      <w:numFmt w:val="bullet"/>
      <w:lvlText w:val="•"/>
      <w:lvlJc w:val="left"/>
      <w:pPr>
        <w:ind w:left="7516" w:hanging="360"/>
      </w:pPr>
      <w:rPr>
        <w:lang w:val="en-US" w:eastAsia="en-US" w:bidi="ar-SA"/>
      </w:rPr>
    </w:lvl>
  </w:abstractNum>
  <w:num w:numId="1" w16cid:durableId="1537548647">
    <w:abstractNumId w:val="1"/>
  </w:num>
  <w:num w:numId="2" w16cid:durableId="36059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900"/>
    <w:rsid w:val="00111900"/>
    <w:rsid w:val="00201BDB"/>
    <w:rsid w:val="0024525F"/>
    <w:rsid w:val="006367DC"/>
    <w:rsid w:val="006B5938"/>
    <w:rsid w:val="008B11D1"/>
    <w:rsid w:val="008D08F3"/>
    <w:rsid w:val="00B21EAB"/>
    <w:rsid w:val="00B32EE2"/>
    <w:rsid w:val="00C47565"/>
    <w:rsid w:val="00D266F5"/>
    <w:rsid w:val="00F1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3FA2"/>
  <w15:chartTrackingRefBased/>
  <w15:docId w15:val="{A7C74F87-CFED-49DE-9B4F-95336DD7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190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111900"/>
    <w:pPr>
      <w:spacing w:before="207"/>
      <w:ind w:left="45"/>
      <w:jc w:val="center"/>
    </w:pPr>
    <w:rPr>
      <w:rFonts w:ascii="Tahoma" w:eastAsia="Tahoma" w:hAnsi="Tahoma" w:cs="Tahom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111900"/>
    <w:rPr>
      <w:rFonts w:ascii="Tahoma" w:eastAsia="Tahoma" w:hAnsi="Tahoma" w:cs="Tahoma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11900"/>
    <w:pPr>
      <w:ind w:left="820" w:hanging="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11900"/>
    <w:rPr>
      <w:rFonts w:ascii="Verdana" w:eastAsia="Verdana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111900"/>
    <w:pPr>
      <w:ind w:left="820" w:hanging="360"/>
    </w:pPr>
  </w:style>
  <w:style w:type="paragraph" w:styleId="Header">
    <w:name w:val="header"/>
    <w:basedOn w:val="Normal"/>
    <w:link w:val="HeaderChar"/>
    <w:uiPriority w:val="99"/>
    <w:unhideWhenUsed/>
    <w:rsid w:val="00201B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BDB"/>
    <w:rPr>
      <w:rFonts w:ascii="Verdana" w:eastAsia="Verdana" w:hAnsi="Verdana" w:cs="Verdan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1B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BDB"/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8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81730399DE408C22253C27C296BE" ma:contentTypeVersion="18" ma:contentTypeDescription="Create a new document." ma:contentTypeScope="" ma:versionID="3c2799cc4ff9132b0ecd283e9479d3ec">
  <xsd:schema xmlns:xsd="http://www.w3.org/2001/XMLSchema" xmlns:xs="http://www.w3.org/2001/XMLSchema" xmlns:p="http://schemas.microsoft.com/office/2006/metadata/properties" xmlns:ns2="875a7433-2d99-45a1-ab70-bceb8dc5b2d4" xmlns:ns3="ecabd508-d79a-42e5-9ef4-28aff6c2cb35" targetNamespace="http://schemas.microsoft.com/office/2006/metadata/properties" ma:root="true" ma:fieldsID="2f2b9a666cd8c25b4ac79741a8351158" ns2:_="" ns3:_="">
    <xsd:import namespace="875a7433-2d99-45a1-ab70-bceb8dc5b2d4"/>
    <xsd:import namespace="ecabd508-d79a-42e5-9ef4-28aff6c2c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7433-2d99-45a1-ab70-bceb8dc5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3fd16a-7c7a-43bf-9f28-3dc925c18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bd508-d79a-42e5-9ef4-28aff6c2c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eff720-d95b-407d-8f31-c4e722be7e08}" ma:internalName="TaxCatchAll" ma:showField="CatchAllData" ma:web="ecabd508-d79a-42e5-9ef4-28aff6c2c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5a7433-2d99-45a1-ab70-bceb8dc5b2d4">
      <Terms xmlns="http://schemas.microsoft.com/office/infopath/2007/PartnerControls"/>
    </lcf76f155ced4ddcb4097134ff3c332f>
    <TaxCatchAll xmlns="ecabd508-d79a-42e5-9ef4-28aff6c2cb35" xsi:nil="true"/>
  </documentManagement>
</p:properties>
</file>

<file path=customXml/itemProps1.xml><?xml version="1.0" encoding="utf-8"?>
<ds:datastoreItem xmlns:ds="http://schemas.openxmlformats.org/officeDocument/2006/customXml" ds:itemID="{7BB8A4CF-E77F-4710-A304-80503939AC9A}"/>
</file>

<file path=customXml/itemProps2.xml><?xml version="1.0" encoding="utf-8"?>
<ds:datastoreItem xmlns:ds="http://schemas.openxmlformats.org/officeDocument/2006/customXml" ds:itemID="{84E7194F-C36C-43B5-832C-31C663F46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1BB26-A9E9-47CE-AD60-B154E3F31AEA}">
  <ds:schemaRefs>
    <ds:schemaRef ds:uri="http://schemas.microsoft.com/office/2006/metadata/properties"/>
    <ds:schemaRef ds:uri="http://schemas.microsoft.com/office/infopath/2007/PartnerControls"/>
    <ds:schemaRef ds:uri="875a7433-2d99-45a1-ab70-bceb8dc5b2d4"/>
    <ds:schemaRef ds:uri="ecabd508-d79a-42e5-9ef4-28aff6c2c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797</Words>
  <Characters>4628</Characters>
  <Application>Microsoft Office Word</Application>
  <DocSecurity>0</DocSecurity>
  <Lines>110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Awliscombe Primary School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Wilson</dc:creator>
  <cp:keywords/>
  <dc:description/>
  <cp:lastModifiedBy>Andrea Johnson</cp:lastModifiedBy>
  <cp:revision>8</cp:revision>
  <cp:lastPrinted>2025-10-13T15:37:00Z</cp:lastPrinted>
  <dcterms:created xsi:type="dcterms:W3CDTF">2024-05-09T14:42:00Z</dcterms:created>
  <dcterms:modified xsi:type="dcterms:W3CDTF">2025-10-13T15:43:00Z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0x0101003C9981730399DE408C22253C27C296BE</vt:lpwstr>
  </property>
  <property fmtid="{D5CDD505-2E9C-101B-9397-08002B2CF9AE}" pid="3" name="MediaServiceImageTags">
    <vt:lpwstr/>
  </property>
</Properties>
</file>