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50AD" w14:textId="290890B1" w:rsidR="00FE110A" w:rsidRDefault="00AB523E" w:rsidP="00423D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A39E02" wp14:editId="1502B9A3">
            <wp:extent cx="952500" cy="1203757"/>
            <wp:effectExtent l="0" t="0" r="0" b="0"/>
            <wp:docPr id="294567311" name="Picture 1" descr="A logo for a nurs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67311" name="Picture 1" descr="A logo for a nurser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107" cy="121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9F63" w14:textId="77777777" w:rsidR="00FE110A" w:rsidRPr="00FE110A" w:rsidRDefault="00FE110A" w:rsidP="00FE110A">
      <w:pPr>
        <w:spacing w:after="0"/>
        <w:jc w:val="center"/>
        <w:rPr>
          <w:b/>
          <w:szCs w:val="28"/>
        </w:rPr>
      </w:pPr>
      <w:r w:rsidRPr="00FE110A">
        <w:rPr>
          <w:b/>
          <w:sz w:val="24"/>
          <w:szCs w:val="28"/>
        </w:rPr>
        <w:t xml:space="preserve">Job Description </w:t>
      </w:r>
    </w:p>
    <w:p w14:paraId="784A8F0D" w14:textId="77777777" w:rsidR="00423D99" w:rsidRPr="00FE110A" w:rsidRDefault="00423D99" w:rsidP="00FE110A">
      <w:pPr>
        <w:spacing w:after="0"/>
        <w:jc w:val="center"/>
        <w:rPr>
          <w:b/>
          <w:sz w:val="24"/>
          <w:szCs w:val="28"/>
        </w:rPr>
      </w:pPr>
      <w:r w:rsidRPr="00FE110A">
        <w:rPr>
          <w:b/>
          <w:sz w:val="24"/>
          <w:szCs w:val="28"/>
        </w:rPr>
        <w:t>Nursery Practitioner</w:t>
      </w:r>
    </w:p>
    <w:p w14:paraId="5F5ED54A" w14:textId="241B3CC8" w:rsidR="00423D99" w:rsidRPr="00FE110A" w:rsidRDefault="00423D99" w:rsidP="00FE110A">
      <w:pPr>
        <w:spacing w:after="0"/>
        <w:jc w:val="center"/>
        <w:rPr>
          <w:szCs w:val="28"/>
        </w:rPr>
      </w:pPr>
      <w:r w:rsidRPr="00FE110A">
        <w:rPr>
          <w:szCs w:val="28"/>
        </w:rPr>
        <w:t>Grade 15, Point</w:t>
      </w:r>
      <w:r w:rsidR="000440B1">
        <w:rPr>
          <w:szCs w:val="28"/>
        </w:rPr>
        <w:t xml:space="preserve"> </w:t>
      </w:r>
      <w:r w:rsidRPr="00FE110A">
        <w:rPr>
          <w:szCs w:val="28"/>
        </w:rPr>
        <w:t>4</w:t>
      </w:r>
    </w:p>
    <w:p w14:paraId="5429638E" w14:textId="77777777" w:rsidR="00FE110A" w:rsidRPr="00FE110A" w:rsidRDefault="00FE110A" w:rsidP="00FE110A">
      <w:pPr>
        <w:spacing w:after="0"/>
        <w:jc w:val="center"/>
        <w:rPr>
          <w:b/>
          <w:sz w:val="24"/>
          <w:szCs w:val="28"/>
        </w:rPr>
      </w:pPr>
    </w:p>
    <w:p w14:paraId="0718BE1C" w14:textId="77777777" w:rsidR="00BE4835" w:rsidRPr="00FE110A" w:rsidRDefault="00423D99">
      <w:pPr>
        <w:rPr>
          <w:szCs w:val="24"/>
        </w:rPr>
      </w:pPr>
      <w:r w:rsidRPr="00FE110A">
        <w:rPr>
          <w:szCs w:val="24"/>
        </w:rPr>
        <w:t xml:space="preserve">Little Oaks Nursery provides full time and sessional childcare for children aged 2 years </w:t>
      </w:r>
      <w:r w:rsidR="00BE4835" w:rsidRPr="00FE110A">
        <w:rPr>
          <w:szCs w:val="24"/>
        </w:rPr>
        <w:t>t</w:t>
      </w:r>
      <w:r w:rsidR="00FE110A" w:rsidRPr="00FE110A">
        <w:rPr>
          <w:szCs w:val="24"/>
        </w:rPr>
        <w:t>o 4</w:t>
      </w:r>
      <w:r w:rsidR="007B7F5C" w:rsidRPr="00FE110A">
        <w:rPr>
          <w:szCs w:val="24"/>
        </w:rPr>
        <w:t xml:space="preserve"> years, </w:t>
      </w:r>
      <w:r w:rsidR="00BE4835" w:rsidRPr="00FE110A">
        <w:rPr>
          <w:szCs w:val="24"/>
        </w:rPr>
        <w:t xml:space="preserve">at St Mary’s </w:t>
      </w:r>
      <w:r w:rsidR="00C87AD9" w:rsidRPr="00FE110A">
        <w:rPr>
          <w:szCs w:val="24"/>
        </w:rPr>
        <w:t xml:space="preserve">Primary </w:t>
      </w:r>
      <w:r w:rsidR="00BE4835" w:rsidRPr="00FE110A">
        <w:rPr>
          <w:szCs w:val="24"/>
        </w:rPr>
        <w:t xml:space="preserve">School in Bridgwater. </w:t>
      </w:r>
      <w:r w:rsidR="002C1E26">
        <w:rPr>
          <w:szCs w:val="24"/>
        </w:rPr>
        <w:t>We aim to</w:t>
      </w:r>
      <w:r w:rsidRPr="00FE110A">
        <w:rPr>
          <w:szCs w:val="24"/>
        </w:rPr>
        <w:t xml:space="preserve"> provide high quality care and education with a flexible approach to </w:t>
      </w:r>
      <w:r w:rsidR="00463595" w:rsidRPr="00FE110A">
        <w:rPr>
          <w:szCs w:val="24"/>
        </w:rPr>
        <w:t>meet the needs of all families in the local and wider community.</w:t>
      </w:r>
    </w:p>
    <w:p w14:paraId="5B41EC78" w14:textId="77777777" w:rsidR="00BE4835" w:rsidRPr="00FE110A" w:rsidRDefault="00423D99">
      <w:pPr>
        <w:rPr>
          <w:b/>
          <w:szCs w:val="24"/>
        </w:rPr>
      </w:pPr>
      <w:r w:rsidRPr="00FE110A">
        <w:rPr>
          <w:b/>
          <w:szCs w:val="24"/>
        </w:rPr>
        <w:t xml:space="preserve">JOB PURPOSE </w:t>
      </w:r>
    </w:p>
    <w:p w14:paraId="0B19AF8F" w14:textId="77777777" w:rsidR="00BE4835" w:rsidRPr="00FE110A" w:rsidRDefault="00423D99">
      <w:pPr>
        <w:rPr>
          <w:szCs w:val="24"/>
        </w:rPr>
      </w:pPr>
      <w:r w:rsidRPr="00FE110A">
        <w:rPr>
          <w:szCs w:val="24"/>
        </w:rPr>
        <w:t>• To assist with the provision of a safe, caring,</w:t>
      </w:r>
      <w:r w:rsidR="002C1E26">
        <w:rPr>
          <w:szCs w:val="24"/>
        </w:rPr>
        <w:t xml:space="preserve"> warm and inclusive environment.</w:t>
      </w:r>
    </w:p>
    <w:p w14:paraId="7370AD01" w14:textId="77777777" w:rsidR="00C87AD9" w:rsidRPr="00FE110A" w:rsidRDefault="00423D99">
      <w:pPr>
        <w:rPr>
          <w:sz w:val="44"/>
          <w:szCs w:val="48"/>
        </w:rPr>
      </w:pPr>
      <w:r w:rsidRPr="00FE110A">
        <w:rPr>
          <w:szCs w:val="24"/>
        </w:rPr>
        <w:t xml:space="preserve">• </w:t>
      </w:r>
      <w:r w:rsidR="00BE4835" w:rsidRPr="00FE110A">
        <w:rPr>
          <w:szCs w:val="24"/>
        </w:rPr>
        <w:t>To work in partnership with staff, parents,</w:t>
      </w:r>
      <w:r w:rsidR="002C1E26">
        <w:rPr>
          <w:szCs w:val="24"/>
        </w:rPr>
        <w:t xml:space="preserve"> carers and their children, a</w:t>
      </w:r>
      <w:r w:rsidR="00BE4835" w:rsidRPr="00FE110A">
        <w:rPr>
          <w:szCs w:val="24"/>
        </w:rPr>
        <w:t>dopt</w:t>
      </w:r>
      <w:r w:rsidR="002C1E26">
        <w:rPr>
          <w:szCs w:val="24"/>
        </w:rPr>
        <w:t>ing</w:t>
      </w:r>
      <w:r w:rsidR="00BE4835" w:rsidRPr="00FE110A">
        <w:rPr>
          <w:szCs w:val="24"/>
        </w:rPr>
        <w:t xml:space="preserve"> a flexible, professional approach in promoting the devel</w:t>
      </w:r>
      <w:r w:rsidR="0058111F" w:rsidRPr="00FE110A">
        <w:rPr>
          <w:szCs w:val="24"/>
        </w:rPr>
        <w:t>opment, welfare and potential of</w:t>
      </w:r>
      <w:r w:rsidR="00BE4835" w:rsidRPr="00FE110A">
        <w:rPr>
          <w:szCs w:val="24"/>
        </w:rPr>
        <w:t xml:space="preserve"> all children attending the setting.</w:t>
      </w:r>
    </w:p>
    <w:p w14:paraId="44A9F813" w14:textId="77777777" w:rsidR="00BE4835" w:rsidRPr="00FE110A" w:rsidRDefault="00BE4835">
      <w:pPr>
        <w:rPr>
          <w:b/>
          <w:szCs w:val="24"/>
        </w:rPr>
      </w:pPr>
      <w:r w:rsidRPr="00FE110A">
        <w:rPr>
          <w:b/>
          <w:szCs w:val="24"/>
        </w:rPr>
        <w:t>MAIN DUTIES</w:t>
      </w:r>
    </w:p>
    <w:p w14:paraId="479EBC5B" w14:textId="77777777" w:rsidR="00852F78" w:rsidRPr="00FE110A" w:rsidRDefault="00852F78" w:rsidP="00852F78">
      <w:pPr>
        <w:rPr>
          <w:szCs w:val="24"/>
        </w:rPr>
      </w:pPr>
      <w:r w:rsidRPr="00FE110A">
        <w:rPr>
          <w:szCs w:val="24"/>
        </w:rPr>
        <w:t>• To help develop a stimulating and purposeful learning enviro</w:t>
      </w:r>
      <w:r w:rsidR="00FA5F6E" w:rsidRPr="00FE110A">
        <w:rPr>
          <w:szCs w:val="24"/>
        </w:rPr>
        <w:t xml:space="preserve">nment both indoors and outdoors and ensure </w:t>
      </w:r>
      <w:r w:rsidRPr="00FE110A">
        <w:rPr>
          <w:szCs w:val="24"/>
        </w:rPr>
        <w:t>the EYFS curriculum is promoted and delivered within the setting</w:t>
      </w:r>
    </w:p>
    <w:p w14:paraId="2FACC587" w14:textId="77777777" w:rsidR="00852F78" w:rsidRPr="00FE110A" w:rsidRDefault="00FA5F6E">
      <w:pPr>
        <w:rPr>
          <w:szCs w:val="24"/>
        </w:rPr>
      </w:pPr>
      <w:r w:rsidRPr="00FE110A">
        <w:rPr>
          <w:szCs w:val="24"/>
        </w:rPr>
        <w:t xml:space="preserve">• To maintain individual </w:t>
      </w:r>
      <w:r w:rsidR="00C87AD9" w:rsidRPr="00FE110A">
        <w:rPr>
          <w:szCs w:val="24"/>
        </w:rPr>
        <w:t>children’s Learning</w:t>
      </w:r>
      <w:r w:rsidRPr="00FE110A">
        <w:rPr>
          <w:szCs w:val="24"/>
        </w:rPr>
        <w:t xml:space="preserve"> Journals, with observations</w:t>
      </w:r>
      <w:r w:rsidR="002C1E26">
        <w:rPr>
          <w:szCs w:val="24"/>
        </w:rPr>
        <w:t xml:space="preserve"> and</w:t>
      </w:r>
      <w:r w:rsidRPr="00FE110A">
        <w:rPr>
          <w:szCs w:val="24"/>
        </w:rPr>
        <w:t xml:space="preserve"> assessments</w:t>
      </w:r>
      <w:r w:rsidR="002C1E26">
        <w:rPr>
          <w:szCs w:val="24"/>
        </w:rPr>
        <w:t>,</w:t>
      </w:r>
      <w:r w:rsidRPr="00FE110A">
        <w:rPr>
          <w:szCs w:val="24"/>
        </w:rPr>
        <w:t xml:space="preserve"> and plan engaging </w:t>
      </w:r>
      <w:r w:rsidR="00C87AD9" w:rsidRPr="00FE110A">
        <w:rPr>
          <w:szCs w:val="24"/>
        </w:rPr>
        <w:t>activities</w:t>
      </w:r>
      <w:r w:rsidRPr="00FE110A">
        <w:rPr>
          <w:szCs w:val="24"/>
        </w:rPr>
        <w:t xml:space="preserve"> to support </w:t>
      </w:r>
      <w:r w:rsidR="00C87AD9" w:rsidRPr="00FE110A">
        <w:rPr>
          <w:szCs w:val="24"/>
        </w:rPr>
        <w:t>children’s</w:t>
      </w:r>
      <w:r w:rsidRPr="00FE110A">
        <w:rPr>
          <w:szCs w:val="24"/>
        </w:rPr>
        <w:t xml:space="preserve"> next steps</w:t>
      </w:r>
    </w:p>
    <w:p w14:paraId="1222970D" w14:textId="77777777" w:rsidR="00852F78" w:rsidRPr="00FE110A" w:rsidRDefault="00423D99" w:rsidP="00852F78">
      <w:pPr>
        <w:rPr>
          <w:szCs w:val="24"/>
        </w:rPr>
      </w:pPr>
      <w:r w:rsidRPr="00FE110A">
        <w:rPr>
          <w:szCs w:val="24"/>
        </w:rPr>
        <w:t xml:space="preserve">• To help children acquire self-help skills including washing hands, feeding, dressing, toileting, personal hygiene </w:t>
      </w:r>
    </w:p>
    <w:p w14:paraId="54097A61" w14:textId="77777777" w:rsidR="00852F78" w:rsidRPr="00FE110A" w:rsidRDefault="00423D99">
      <w:pPr>
        <w:rPr>
          <w:szCs w:val="24"/>
        </w:rPr>
      </w:pPr>
      <w:r w:rsidRPr="00FE110A">
        <w:rPr>
          <w:szCs w:val="24"/>
        </w:rPr>
        <w:t xml:space="preserve">• To support each child in developing self-esteem, confidence, and feelings of competence </w:t>
      </w:r>
    </w:p>
    <w:p w14:paraId="0AA8BEF9" w14:textId="77777777" w:rsidR="00852F78" w:rsidRPr="00FE110A" w:rsidRDefault="00423D99">
      <w:pPr>
        <w:rPr>
          <w:szCs w:val="24"/>
        </w:rPr>
      </w:pPr>
      <w:r w:rsidRPr="00FE110A">
        <w:rPr>
          <w:szCs w:val="24"/>
        </w:rPr>
        <w:t xml:space="preserve">• To provide a positive model of behaviour by treating children, parents and one another with friendliness, kindness and courtesy </w:t>
      </w:r>
    </w:p>
    <w:p w14:paraId="06B300DF" w14:textId="77777777" w:rsidR="00C87AD9" w:rsidRPr="00FE110A" w:rsidRDefault="00C87AD9">
      <w:pPr>
        <w:rPr>
          <w:szCs w:val="24"/>
        </w:rPr>
      </w:pPr>
      <w:r w:rsidRPr="00FE110A">
        <w:rPr>
          <w:szCs w:val="24"/>
        </w:rPr>
        <w:t>• To work collaboratively with colleagues to create a positive proactive and effective nursery team</w:t>
      </w:r>
    </w:p>
    <w:p w14:paraId="1C351726" w14:textId="77777777" w:rsidR="00852F78" w:rsidRPr="00FE110A" w:rsidRDefault="00423D99">
      <w:pPr>
        <w:rPr>
          <w:szCs w:val="24"/>
        </w:rPr>
      </w:pPr>
      <w:r w:rsidRPr="00FE110A">
        <w:rPr>
          <w:szCs w:val="24"/>
        </w:rPr>
        <w:t>• To supervise children at snack a</w:t>
      </w:r>
      <w:r w:rsidR="002C1E26">
        <w:rPr>
          <w:szCs w:val="24"/>
        </w:rPr>
        <w:t xml:space="preserve">nd meal times ensuring that these are </w:t>
      </w:r>
      <w:r w:rsidRPr="00FE110A">
        <w:rPr>
          <w:szCs w:val="24"/>
        </w:rPr>
        <w:t>time</w:t>
      </w:r>
      <w:r w:rsidR="002C1E26">
        <w:rPr>
          <w:szCs w:val="24"/>
        </w:rPr>
        <w:t>s</w:t>
      </w:r>
      <w:r w:rsidRPr="00FE110A">
        <w:rPr>
          <w:szCs w:val="24"/>
        </w:rPr>
        <w:t xml:space="preserve"> of socialising and engaging with each other and adults </w:t>
      </w:r>
    </w:p>
    <w:p w14:paraId="3BC5BFC2" w14:textId="77777777" w:rsidR="00852F78" w:rsidRPr="00FE110A" w:rsidRDefault="00423D99">
      <w:pPr>
        <w:rPr>
          <w:szCs w:val="24"/>
        </w:rPr>
      </w:pPr>
      <w:r w:rsidRPr="00FE110A">
        <w:rPr>
          <w:szCs w:val="24"/>
        </w:rPr>
        <w:t>• To attend regular training workshops</w:t>
      </w:r>
      <w:r w:rsidR="002C1E26">
        <w:rPr>
          <w:szCs w:val="24"/>
        </w:rPr>
        <w:t xml:space="preserve"> and</w:t>
      </w:r>
      <w:r w:rsidRPr="00FE110A">
        <w:rPr>
          <w:szCs w:val="24"/>
        </w:rPr>
        <w:t xml:space="preserve"> courses which promote personal and professional development </w:t>
      </w:r>
    </w:p>
    <w:p w14:paraId="2C5A3CBC" w14:textId="77777777" w:rsidR="0058111F" w:rsidRPr="00FE110A" w:rsidRDefault="0058111F">
      <w:pPr>
        <w:rPr>
          <w:szCs w:val="24"/>
        </w:rPr>
      </w:pPr>
      <w:r w:rsidRPr="00FE110A">
        <w:rPr>
          <w:szCs w:val="24"/>
        </w:rPr>
        <w:t>• To respect confidentiality within the setting at all times.</w:t>
      </w:r>
    </w:p>
    <w:p w14:paraId="1CD8C82C" w14:textId="77777777" w:rsidR="00463595" w:rsidRPr="00FE110A" w:rsidRDefault="00463595" w:rsidP="00463595">
      <w:pPr>
        <w:rPr>
          <w:szCs w:val="24"/>
        </w:rPr>
      </w:pPr>
      <w:r w:rsidRPr="00FE110A">
        <w:rPr>
          <w:szCs w:val="24"/>
        </w:rPr>
        <w:lastRenderedPageBreak/>
        <w:t>• To understand and adhere to the setting</w:t>
      </w:r>
      <w:r w:rsidR="002C1E26">
        <w:rPr>
          <w:szCs w:val="24"/>
        </w:rPr>
        <w:t>’</w:t>
      </w:r>
      <w:r w:rsidRPr="00FE110A">
        <w:rPr>
          <w:szCs w:val="24"/>
        </w:rPr>
        <w:t>s policies and procedures, including how to deal with child protection issues appropriately and how to respond to incidents, acciden</w:t>
      </w:r>
      <w:r w:rsidR="002C1E26">
        <w:rPr>
          <w:szCs w:val="24"/>
        </w:rPr>
        <w:t>ts, complaints and emergencies</w:t>
      </w:r>
    </w:p>
    <w:p w14:paraId="43840B96" w14:textId="77777777" w:rsidR="00463595" w:rsidRPr="00FE110A" w:rsidRDefault="00463595" w:rsidP="00463595">
      <w:pPr>
        <w:rPr>
          <w:szCs w:val="24"/>
        </w:rPr>
      </w:pPr>
      <w:r w:rsidRPr="00FE110A">
        <w:rPr>
          <w:szCs w:val="24"/>
        </w:rPr>
        <w:t>• To ensure that communication with children, parents and the staff team is polite</w:t>
      </w:r>
      <w:r w:rsidR="002C1E26">
        <w:rPr>
          <w:szCs w:val="24"/>
        </w:rPr>
        <w:t>, professional</w:t>
      </w:r>
      <w:r w:rsidRPr="00FE110A">
        <w:rPr>
          <w:szCs w:val="24"/>
        </w:rPr>
        <w:t xml:space="preserve"> and courteous at all times </w:t>
      </w:r>
    </w:p>
    <w:p w14:paraId="3BBD5DE6" w14:textId="77777777" w:rsidR="00852F78" w:rsidRPr="00FE110A" w:rsidRDefault="00463595">
      <w:pPr>
        <w:rPr>
          <w:szCs w:val="24"/>
        </w:rPr>
      </w:pPr>
      <w:r w:rsidRPr="00FE110A">
        <w:rPr>
          <w:szCs w:val="24"/>
        </w:rPr>
        <w:t>• To attend and participate in staff meetings, IN</w:t>
      </w:r>
      <w:r w:rsidR="002C1E26">
        <w:rPr>
          <w:szCs w:val="24"/>
        </w:rPr>
        <w:t>SET days, parent/social events</w:t>
      </w:r>
    </w:p>
    <w:p w14:paraId="6AC80350" w14:textId="77777777" w:rsidR="00463595" w:rsidRPr="00FE110A" w:rsidRDefault="00463595">
      <w:pPr>
        <w:rPr>
          <w:szCs w:val="24"/>
        </w:rPr>
      </w:pPr>
      <w:r w:rsidRPr="00FE110A">
        <w:rPr>
          <w:szCs w:val="24"/>
        </w:rPr>
        <w:t>• To carry out any other such duties</w:t>
      </w:r>
      <w:r w:rsidR="002C1E26">
        <w:rPr>
          <w:szCs w:val="24"/>
        </w:rPr>
        <w:t xml:space="preserve"> as may be reasonably required</w:t>
      </w:r>
    </w:p>
    <w:p w14:paraId="16340E33" w14:textId="77777777" w:rsidR="0058111F" w:rsidRPr="00FE110A" w:rsidRDefault="0058111F">
      <w:pPr>
        <w:rPr>
          <w:b/>
          <w:szCs w:val="24"/>
        </w:rPr>
      </w:pPr>
      <w:r w:rsidRPr="00FE110A">
        <w:rPr>
          <w:b/>
          <w:szCs w:val="24"/>
        </w:rPr>
        <w:t>HEALTH AND SAFETY</w:t>
      </w:r>
    </w:p>
    <w:p w14:paraId="66117100" w14:textId="77777777" w:rsidR="0058111F" w:rsidRPr="00FE110A" w:rsidRDefault="0058111F">
      <w:pPr>
        <w:rPr>
          <w:szCs w:val="24"/>
        </w:rPr>
      </w:pPr>
      <w:r w:rsidRPr="00FE110A">
        <w:rPr>
          <w:szCs w:val="24"/>
        </w:rPr>
        <w:t>• To b</w:t>
      </w:r>
      <w:r w:rsidR="00423D99" w:rsidRPr="00FE110A">
        <w:rPr>
          <w:szCs w:val="24"/>
        </w:rPr>
        <w:t xml:space="preserve">e aware of and assist in the implementation of all health and safety procedures in accordance with the nursery's policies </w:t>
      </w:r>
    </w:p>
    <w:p w14:paraId="4628E8DD" w14:textId="77777777" w:rsidR="0058111F" w:rsidRPr="00FE110A" w:rsidRDefault="00423D99">
      <w:pPr>
        <w:rPr>
          <w:szCs w:val="24"/>
        </w:rPr>
      </w:pPr>
      <w:r w:rsidRPr="00FE110A">
        <w:rPr>
          <w:szCs w:val="24"/>
        </w:rPr>
        <w:t>• To share in the responsibility for safeguarding and promoting the welfare of all ch</w:t>
      </w:r>
      <w:r w:rsidR="0058111F" w:rsidRPr="00FE110A">
        <w:rPr>
          <w:szCs w:val="24"/>
        </w:rPr>
        <w:t>ildren within the setting</w:t>
      </w:r>
      <w:r w:rsidRPr="00FE110A">
        <w:rPr>
          <w:szCs w:val="24"/>
        </w:rPr>
        <w:t xml:space="preserve"> </w:t>
      </w:r>
    </w:p>
    <w:p w14:paraId="2A7A344A" w14:textId="77777777" w:rsidR="0058111F" w:rsidRPr="00FE110A" w:rsidRDefault="00423D99">
      <w:pPr>
        <w:rPr>
          <w:szCs w:val="24"/>
        </w:rPr>
      </w:pPr>
      <w:r w:rsidRPr="00FE110A">
        <w:rPr>
          <w:szCs w:val="24"/>
        </w:rPr>
        <w:t>• To report and record all accidents and incidents appro</w:t>
      </w:r>
      <w:r w:rsidR="00F36DFF">
        <w:rPr>
          <w:szCs w:val="24"/>
        </w:rPr>
        <w:t xml:space="preserve">priately in the accident books, relay the </w:t>
      </w:r>
      <w:r w:rsidRPr="00FE110A">
        <w:rPr>
          <w:szCs w:val="24"/>
        </w:rPr>
        <w:t xml:space="preserve">information to the manager or deputy and </w:t>
      </w:r>
      <w:r w:rsidR="00F36DFF">
        <w:rPr>
          <w:szCs w:val="24"/>
        </w:rPr>
        <w:t>inform</w:t>
      </w:r>
      <w:r w:rsidRPr="00FE110A">
        <w:rPr>
          <w:szCs w:val="24"/>
        </w:rPr>
        <w:t xml:space="preserve"> parents. </w:t>
      </w:r>
    </w:p>
    <w:p w14:paraId="2D34B1BB" w14:textId="77777777" w:rsidR="0058111F" w:rsidRPr="00FE110A" w:rsidRDefault="00423D99">
      <w:pPr>
        <w:rPr>
          <w:szCs w:val="24"/>
        </w:rPr>
      </w:pPr>
      <w:r w:rsidRPr="00FE110A">
        <w:rPr>
          <w:szCs w:val="24"/>
        </w:rPr>
        <w:t xml:space="preserve">• To take part in regular fire drills to ensure awareness of the emergency evacuation procedure. </w:t>
      </w:r>
    </w:p>
    <w:p w14:paraId="59932B46" w14:textId="77777777" w:rsidR="0058111F" w:rsidRPr="00FE110A" w:rsidRDefault="0058111F">
      <w:pPr>
        <w:rPr>
          <w:szCs w:val="24"/>
        </w:rPr>
      </w:pPr>
      <w:r w:rsidRPr="00FE110A">
        <w:rPr>
          <w:szCs w:val="24"/>
        </w:rPr>
        <w:t>• Report all maintenance requirements to the manager to ensure their immediate attention.</w:t>
      </w:r>
    </w:p>
    <w:p w14:paraId="7DEFFC2F" w14:textId="77777777" w:rsidR="00463595" w:rsidRPr="00FE110A" w:rsidRDefault="00423D99">
      <w:pPr>
        <w:rPr>
          <w:sz w:val="44"/>
          <w:szCs w:val="48"/>
        </w:rPr>
      </w:pPr>
      <w:r w:rsidRPr="00FE110A">
        <w:rPr>
          <w:szCs w:val="24"/>
        </w:rPr>
        <w:t>• To ensure rooms are left clean and tidy at the end of each day and that equipment is looked after, stored safely and correctly</w:t>
      </w:r>
      <w:r w:rsidR="0058111F" w:rsidRPr="00FE110A">
        <w:rPr>
          <w:szCs w:val="24"/>
        </w:rPr>
        <w:t>.</w:t>
      </w:r>
      <w:r w:rsidRPr="00FE110A">
        <w:rPr>
          <w:sz w:val="44"/>
          <w:szCs w:val="48"/>
        </w:rPr>
        <w:t xml:space="preserve"> </w:t>
      </w:r>
    </w:p>
    <w:p w14:paraId="7AAA9C85" w14:textId="77777777" w:rsidR="0058111F" w:rsidRPr="00FE110A" w:rsidRDefault="00423D99">
      <w:pPr>
        <w:rPr>
          <w:szCs w:val="24"/>
        </w:rPr>
      </w:pPr>
      <w:r w:rsidRPr="00FE110A">
        <w:rPr>
          <w:b/>
          <w:szCs w:val="24"/>
        </w:rPr>
        <w:t>PARENT PARTNERSHIPS</w:t>
      </w:r>
      <w:r w:rsidRPr="00FE110A">
        <w:rPr>
          <w:szCs w:val="24"/>
        </w:rPr>
        <w:t xml:space="preserve"> </w:t>
      </w:r>
    </w:p>
    <w:p w14:paraId="7E43877C" w14:textId="1052D224" w:rsidR="0058111F" w:rsidRPr="00FE110A" w:rsidRDefault="00423D99">
      <w:pPr>
        <w:rPr>
          <w:szCs w:val="24"/>
        </w:rPr>
      </w:pPr>
      <w:r w:rsidRPr="00FE110A">
        <w:rPr>
          <w:szCs w:val="24"/>
        </w:rPr>
        <w:t xml:space="preserve">• To liaise with parents at the beginning </w:t>
      </w:r>
      <w:r w:rsidR="00663C57">
        <w:rPr>
          <w:szCs w:val="24"/>
        </w:rPr>
        <w:t xml:space="preserve">and </w:t>
      </w:r>
      <w:r w:rsidRPr="00FE110A">
        <w:rPr>
          <w:szCs w:val="24"/>
        </w:rPr>
        <w:t>end of each session o</w:t>
      </w:r>
      <w:r w:rsidR="00663C57">
        <w:rPr>
          <w:szCs w:val="24"/>
        </w:rPr>
        <w:t>f</w:t>
      </w:r>
      <w:r w:rsidRPr="00FE110A">
        <w:rPr>
          <w:szCs w:val="24"/>
        </w:rPr>
        <w:t xml:space="preserve"> their child's day</w:t>
      </w:r>
      <w:r w:rsidR="00F36DFF">
        <w:rPr>
          <w:szCs w:val="24"/>
        </w:rPr>
        <w:t>,</w:t>
      </w:r>
      <w:r w:rsidRPr="00FE110A">
        <w:rPr>
          <w:szCs w:val="24"/>
        </w:rPr>
        <w:t xml:space="preserve"> creating and maintaining a friendly </w:t>
      </w:r>
      <w:r w:rsidR="00663C57">
        <w:rPr>
          <w:szCs w:val="24"/>
        </w:rPr>
        <w:t xml:space="preserve">and p[positive </w:t>
      </w:r>
      <w:r w:rsidRPr="00FE110A">
        <w:rPr>
          <w:szCs w:val="24"/>
        </w:rPr>
        <w:t>relationship</w:t>
      </w:r>
      <w:r w:rsidR="00663C57">
        <w:rPr>
          <w:szCs w:val="24"/>
        </w:rPr>
        <w:t>.</w:t>
      </w:r>
    </w:p>
    <w:p w14:paraId="7FB192E9" w14:textId="77777777" w:rsidR="0058111F" w:rsidRPr="00FE110A" w:rsidRDefault="0058111F">
      <w:pPr>
        <w:rPr>
          <w:szCs w:val="24"/>
        </w:rPr>
      </w:pPr>
      <w:r w:rsidRPr="00FE110A">
        <w:rPr>
          <w:szCs w:val="24"/>
        </w:rPr>
        <w:t>• T</w:t>
      </w:r>
      <w:r w:rsidR="00423D99" w:rsidRPr="00FE110A">
        <w:rPr>
          <w:szCs w:val="24"/>
        </w:rPr>
        <w:t xml:space="preserve">o be aware of the importance of the role </w:t>
      </w:r>
      <w:r w:rsidR="00F36DFF">
        <w:rPr>
          <w:szCs w:val="24"/>
        </w:rPr>
        <w:t xml:space="preserve">that </w:t>
      </w:r>
      <w:r w:rsidR="00423D99" w:rsidRPr="00FE110A">
        <w:rPr>
          <w:szCs w:val="24"/>
        </w:rPr>
        <w:t>parents play in early education and that their continued involvement is crucial to successful learning</w:t>
      </w:r>
      <w:r w:rsidRPr="00FE110A">
        <w:rPr>
          <w:szCs w:val="24"/>
        </w:rPr>
        <w:t>.</w:t>
      </w:r>
    </w:p>
    <w:p w14:paraId="5A5DE004" w14:textId="77777777" w:rsidR="00463595" w:rsidRPr="00FE110A" w:rsidRDefault="00423D99">
      <w:pPr>
        <w:rPr>
          <w:szCs w:val="24"/>
        </w:rPr>
      </w:pPr>
      <w:r w:rsidRPr="00FE110A">
        <w:rPr>
          <w:b/>
          <w:szCs w:val="24"/>
        </w:rPr>
        <w:t xml:space="preserve"> EQUAL OPPORTUNITIES</w:t>
      </w:r>
      <w:r w:rsidRPr="00FE110A">
        <w:rPr>
          <w:szCs w:val="24"/>
        </w:rPr>
        <w:t xml:space="preserve"> </w:t>
      </w:r>
    </w:p>
    <w:p w14:paraId="5E67DE88" w14:textId="77777777" w:rsidR="00463595" w:rsidRPr="00FE110A" w:rsidRDefault="00423D99">
      <w:pPr>
        <w:rPr>
          <w:szCs w:val="24"/>
        </w:rPr>
      </w:pPr>
      <w:r w:rsidRPr="00FE110A">
        <w:rPr>
          <w:szCs w:val="24"/>
        </w:rPr>
        <w:t>•</w:t>
      </w:r>
      <w:r w:rsidRPr="00FE110A">
        <w:rPr>
          <w:sz w:val="44"/>
          <w:szCs w:val="48"/>
        </w:rPr>
        <w:t xml:space="preserve"> </w:t>
      </w:r>
      <w:r w:rsidRPr="00FE110A">
        <w:rPr>
          <w:szCs w:val="24"/>
        </w:rPr>
        <w:t xml:space="preserve">To be aware of and have knowledge of the </w:t>
      </w:r>
      <w:r w:rsidR="00463595" w:rsidRPr="00FE110A">
        <w:rPr>
          <w:szCs w:val="24"/>
        </w:rPr>
        <w:t>school</w:t>
      </w:r>
      <w:r w:rsidR="00F36DFF">
        <w:rPr>
          <w:szCs w:val="24"/>
        </w:rPr>
        <w:t>’</w:t>
      </w:r>
      <w:r w:rsidR="00463595" w:rsidRPr="00FE110A">
        <w:rPr>
          <w:szCs w:val="24"/>
        </w:rPr>
        <w:t>s/</w:t>
      </w:r>
      <w:r w:rsidRPr="00FE110A">
        <w:rPr>
          <w:szCs w:val="24"/>
        </w:rPr>
        <w:t>nursery's</w:t>
      </w:r>
      <w:r w:rsidR="00463595" w:rsidRPr="00FE110A">
        <w:rPr>
          <w:szCs w:val="24"/>
        </w:rPr>
        <w:t xml:space="preserve"> equality of opportunity policy</w:t>
      </w:r>
    </w:p>
    <w:p w14:paraId="51D0E285" w14:textId="77777777" w:rsidR="0058111F" w:rsidRPr="00FE110A" w:rsidRDefault="00423D99">
      <w:pPr>
        <w:rPr>
          <w:szCs w:val="24"/>
        </w:rPr>
      </w:pPr>
      <w:r w:rsidRPr="00FE110A">
        <w:rPr>
          <w:szCs w:val="24"/>
        </w:rPr>
        <w:t xml:space="preserve">• To assist in the provision of a high quality environment that is inclusive to all and meets the needs of individual children from differing cultures, religious backgrounds and their respective stages of development. </w:t>
      </w:r>
    </w:p>
    <w:sectPr w:rsidR="0058111F" w:rsidRPr="00FE1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1EC6"/>
    <w:multiLevelType w:val="hybridMultilevel"/>
    <w:tmpl w:val="97F2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99"/>
    <w:rsid w:val="000440B1"/>
    <w:rsid w:val="00082738"/>
    <w:rsid w:val="001668AE"/>
    <w:rsid w:val="002C1E26"/>
    <w:rsid w:val="00423D99"/>
    <w:rsid w:val="00463595"/>
    <w:rsid w:val="00467938"/>
    <w:rsid w:val="00497447"/>
    <w:rsid w:val="0058111F"/>
    <w:rsid w:val="006116DF"/>
    <w:rsid w:val="00663C57"/>
    <w:rsid w:val="007B7F5C"/>
    <w:rsid w:val="00852F78"/>
    <w:rsid w:val="00AB523E"/>
    <w:rsid w:val="00BE4835"/>
    <w:rsid w:val="00BF5369"/>
    <w:rsid w:val="00C87AD9"/>
    <w:rsid w:val="00D72BFC"/>
    <w:rsid w:val="00E34DB3"/>
    <w:rsid w:val="00F36DFF"/>
    <w:rsid w:val="00FA5F6E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D968"/>
  <w15:docId w15:val="{75153D99-E59F-4FA9-B826-9936008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Primary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Baxter</dc:creator>
  <cp:lastModifiedBy>Caroline Dibble - St Marys</cp:lastModifiedBy>
  <cp:revision>2</cp:revision>
  <cp:lastPrinted>2021-04-26T08:29:00Z</cp:lastPrinted>
  <dcterms:created xsi:type="dcterms:W3CDTF">2025-09-11T07:57:00Z</dcterms:created>
  <dcterms:modified xsi:type="dcterms:W3CDTF">2025-09-11T07:57:00Z</dcterms:modified>
</cp:coreProperties>
</file>