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5744" w14:textId="77777777" w:rsidR="006E2C85" w:rsidRPr="006E2C85" w:rsidRDefault="006E2C85" w:rsidP="00E72A3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 w:themeColor="text1"/>
          <w:sz w:val="28"/>
        </w:rPr>
      </w:pPr>
      <w:r w:rsidRPr="006E2C85">
        <w:rPr>
          <w:rFonts w:asciiTheme="minorHAnsi" w:hAnsiTheme="minorHAnsi" w:cstheme="minorHAnsi"/>
          <w:b/>
          <w:color w:val="000000" w:themeColor="text1"/>
          <w:sz w:val="28"/>
        </w:rPr>
        <w:t>JOB DESCRIPTION</w:t>
      </w:r>
      <w:r w:rsidR="00E72A3A">
        <w:rPr>
          <w:rFonts w:asciiTheme="minorHAnsi" w:hAnsiTheme="minorHAnsi" w:cstheme="minorHAnsi"/>
          <w:b/>
          <w:color w:val="000000" w:themeColor="text1"/>
          <w:sz w:val="28"/>
        </w:rPr>
        <w:br/>
      </w:r>
    </w:p>
    <w:p w14:paraId="676EC7DB" w14:textId="77777777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b/>
          <w:color w:val="000000" w:themeColor="text1"/>
        </w:rPr>
        <w:t>Post Title:</w:t>
      </w:r>
      <w:r w:rsidRPr="006E2C85">
        <w:rPr>
          <w:rFonts w:asciiTheme="minorHAnsi" w:hAnsiTheme="minorHAnsi" w:cstheme="minorHAnsi"/>
          <w:color w:val="000000" w:themeColor="text1"/>
        </w:rPr>
        <w:t xml:space="preserve"> </w:t>
      </w:r>
      <w:r w:rsidRPr="006E2C85">
        <w:rPr>
          <w:rFonts w:asciiTheme="minorHAnsi" w:hAnsiTheme="minorHAnsi" w:cstheme="minorHAnsi"/>
          <w:color w:val="000000" w:themeColor="text1"/>
        </w:rPr>
        <w:tab/>
      </w:r>
      <w:r w:rsidRPr="006E2C85">
        <w:rPr>
          <w:rFonts w:asciiTheme="minorHAnsi" w:hAnsiTheme="minorHAnsi" w:cstheme="minorHAnsi"/>
          <w:color w:val="000000" w:themeColor="text1"/>
        </w:rPr>
        <w:tab/>
        <w:t xml:space="preserve">Administration Assistant </w:t>
      </w:r>
      <w:r>
        <w:rPr>
          <w:rFonts w:asciiTheme="minorHAnsi" w:hAnsiTheme="minorHAnsi" w:cstheme="minorHAnsi"/>
          <w:color w:val="000000" w:themeColor="text1"/>
        </w:rPr>
        <w:br/>
      </w:r>
    </w:p>
    <w:p w14:paraId="1FF61C04" w14:textId="293E5AC8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b/>
          <w:color w:val="000000" w:themeColor="text1"/>
        </w:rPr>
        <w:t xml:space="preserve">Salary scale: </w:t>
      </w:r>
      <w:r w:rsidRPr="006E2C85">
        <w:rPr>
          <w:rFonts w:asciiTheme="minorHAnsi" w:hAnsiTheme="minorHAnsi" w:cstheme="minorHAnsi"/>
          <w:b/>
          <w:color w:val="000000" w:themeColor="text1"/>
        </w:rPr>
        <w:tab/>
      </w:r>
      <w:r w:rsidRPr="006E2C85">
        <w:rPr>
          <w:rFonts w:asciiTheme="minorHAnsi" w:hAnsiTheme="minorHAnsi" w:cstheme="minorHAnsi"/>
          <w:color w:val="000000" w:themeColor="text1"/>
        </w:rPr>
        <w:tab/>
      </w:r>
      <w:r w:rsidR="005514E8">
        <w:rPr>
          <w:rFonts w:asciiTheme="minorHAnsi" w:hAnsiTheme="minorHAnsi" w:cstheme="minorHAnsi"/>
          <w:color w:val="000000" w:themeColor="text1"/>
        </w:rPr>
        <w:t xml:space="preserve">Grade </w:t>
      </w:r>
      <w:r w:rsidRPr="006E2C85">
        <w:rPr>
          <w:rFonts w:asciiTheme="minorHAnsi" w:hAnsiTheme="minorHAnsi" w:cstheme="minorHAnsi"/>
          <w:color w:val="000000" w:themeColor="text1"/>
        </w:rPr>
        <w:t>14 (£</w:t>
      </w:r>
      <w:r w:rsidR="009F50D7">
        <w:rPr>
          <w:rFonts w:asciiTheme="minorHAnsi" w:hAnsiTheme="minorHAnsi" w:cstheme="minorHAnsi"/>
          <w:color w:val="000000" w:themeColor="text1"/>
        </w:rPr>
        <w:t>17,480</w:t>
      </w:r>
      <w:r w:rsidRPr="006E2C85">
        <w:rPr>
          <w:rFonts w:asciiTheme="minorHAnsi" w:hAnsiTheme="minorHAnsi" w:cstheme="minorHAnsi"/>
          <w:color w:val="000000" w:themeColor="text1"/>
        </w:rPr>
        <w:t xml:space="preserve"> pro rata, term time only)</w:t>
      </w:r>
      <w:r>
        <w:rPr>
          <w:rFonts w:asciiTheme="minorHAnsi" w:hAnsiTheme="minorHAnsi" w:cstheme="minorHAnsi"/>
          <w:color w:val="000000" w:themeColor="text1"/>
        </w:rPr>
        <w:br/>
      </w:r>
    </w:p>
    <w:p w14:paraId="3F9D77CE" w14:textId="3A91C3C3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b/>
          <w:color w:val="000000" w:themeColor="text1"/>
        </w:rPr>
        <w:t>Hours:</w:t>
      </w:r>
      <w:r w:rsidRPr="006E2C85">
        <w:rPr>
          <w:rFonts w:asciiTheme="minorHAnsi" w:hAnsiTheme="minorHAnsi" w:cstheme="minorHAnsi"/>
          <w:b/>
          <w:color w:val="000000" w:themeColor="text1"/>
        </w:rPr>
        <w:tab/>
      </w:r>
      <w:r w:rsidRPr="006E2C85">
        <w:rPr>
          <w:rFonts w:asciiTheme="minorHAnsi" w:hAnsiTheme="minorHAnsi" w:cstheme="minorHAnsi"/>
          <w:color w:val="000000" w:themeColor="text1"/>
        </w:rPr>
        <w:tab/>
      </w:r>
      <w:r w:rsidRPr="006E2C85">
        <w:rPr>
          <w:rFonts w:asciiTheme="minorHAnsi" w:hAnsiTheme="minorHAnsi" w:cstheme="minorHAnsi"/>
          <w:color w:val="000000" w:themeColor="text1"/>
        </w:rPr>
        <w:tab/>
      </w:r>
      <w:r w:rsidR="009F50D7">
        <w:rPr>
          <w:rFonts w:asciiTheme="minorHAnsi" w:hAnsiTheme="minorHAnsi" w:cstheme="minorHAnsi"/>
          <w:color w:val="000000" w:themeColor="text1"/>
        </w:rPr>
        <w:t>30</w:t>
      </w:r>
      <w:r w:rsidRPr="006E2C85">
        <w:rPr>
          <w:rFonts w:asciiTheme="minorHAnsi" w:hAnsiTheme="minorHAnsi" w:cstheme="minorHAnsi"/>
          <w:color w:val="000000" w:themeColor="text1"/>
        </w:rPr>
        <w:t xml:space="preserve"> hours per week</w:t>
      </w:r>
      <w:r w:rsidR="009F50D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br/>
      </w:r>
    </w:p>
    <w:p w14:paraId="1709F613" w14:textId="77777777" w:rsid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b/>
          <w:color w:val="000000" w:themeColor="text1"/>
        </w:rPr>
        <w:t>Contract Type:</w:t>
      </w:r>
      <w:r w:rsidRPr="006E2C85">
        <w:rPr>
          <w:rFonts w:asciiTheme="minorHAnsi" w:hAnsiTheme="minorHAnsi" w:cstheme="minorHAnsi"/>
          <w:color w:val="000000" w:themeColor="text1"/>
        </w:rPr>
        <w:t xml:space="preserve"> </w:t>
      </w:r>
      <w:r w:rsidRPr="006E2C85">
        <w:rPr>
          <w:rFonts w:asciiTheme="minorHAnsi" w:hAnsiTheme="minorHAnsi" w:cstheme="minorHAnsi"/>
          <w:color w:val="000000" w:themeColor="text1"/>
        </w:rPr>
        <w:tab/>
        <w:t>Permanent</w:t>
      </w:r>
    </w:p>
    <w:p w14:paraId="74320161" w14:textId="77777777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3D6BD535" w14:textId="77777777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b/>
          <w:color w:val="000000" w:themeColor="text1"/>
        </w:rPr>
        <w:t>Responsible to:</w:t>
      </w:r>
      <w:r w:rsidRPr="006E2C85">
        <w:rPr>
          <w:rFonts w:asciiTheme="minorHAnsi" w:hAnsiTheme="minorHAnsi" w:cstheme="minorHAnsi"/>
          <w:b/>
          <w:color w:val="000000" w:themeColor="text1"/>
        </w:rPr>
        <w:tab/>
      </w:r>
      <w:r w:rsidRPr="006E2C85">
        <w:rPr>
          <w:rFonts w:asciiTheme="minorHAnsi" w:hAnsiTheme="minorHAnsi" w:cstheme="minorHAnsi"/>
          <w:color w:val="000000" w:themeColor="text1"/>
        </w:rPr>
        <w:t xml:space="preserve">Business manager   </w:t>
      </w:r>
    </w:p>
    <w:p w14:paraId="6CDF2C8A" w14:textId="77777777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48BCA59D" w14:textId="77777777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6E2C85">
        <w:rPr>
          <w:rFonts w:asciiTheme="minorHAnsi" w:hAnsiTheme="minorHAnsi" w:cstheme="minorHAnsi"/>
          <w:b/>
          <w:color w:val="000000" w:themeColor="text1"/>
        </w:rPr>
        <w:t>PURPOSE OF THE JOB</w:t>
      </w:r>
    </w:p>
    <w:p w14:paraId="082A5F11" w14:textId="77777777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color w:val="000000" w:themeColor="text1"/>
        </w:rPr>
        <w:t>The post holder will play a key role in ensuring the effective and efficient functioning of the administration team within the role.</w:t>
      </w:r>
    </w:p>
    <w:p w14:paraId="5C8DB949" w14:textId="77777777" w:rsidR="006E2C85" w:rsidRDefault="006E2C85" w:rsidP="006E2C85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p w14:paraId="440A0281" w14:textId="77777777" w:rsid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6E2C85">
        <w:rPr>
          <w:rFonts w:asciiTheme="minorHAnsi" w:hAnsiTheme="minorHAnsi" w:cstheme="minorHAnsi"/>
          <w:b/>
          <w:color w:val="000000" w:themeColor="text1"/>
        </w:rPr>
        <w:t>MAIN DUTIES / CORE RESPONSIBILITIES</w:t>
      </w:r>
    </w:p>
    <w:p w14:paraId="4F0EF8A9" w14:textId="77777777" w:rsidR="006E2C85" w:rsidRPr="006E2C85" w:rsidRDefault="006E2C85" w:rsidP="006E2C85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p w14:paraId="0C665785" w14:textId="77777777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6E2C85">
        <w:rPr>
          <w:rFonts w:asciiTheme="minorHAnsi" w:hAnsiTheme="minorHAnsi" w:cstheme="minorHAnsi"/>
          <w:b/>
          <w:color w:val="000000" w:themeColor="text1"/>
        </w:rPr>
        <w:t>Key duties:</w:t>
      </w:r>
    </w:p>
    <w:p w14:paraId="4D3840EA" w14:textId="77777777" w:rsid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Greeting students upon arrival</w:t>
      </w:r>
    </w:p>
    <w:p w14:paraId="021F224F" w14:textId="77777777" w:rsidR="006E2C85" w:rsidRPr="006A156A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undertake reception duties, ensuring a welcoming environment, whilst maintaining the security of the premises</w:t>
      </w:r>
    </w:p>
    <w:p w14:paraId="7F73E73E" w14:textId="77777777" w:rsid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 w:rsidRPr="004E7CEA">
        <w:rPr>
          <w:rFonts w:asciiTheme="minorHAnsi" w:hAnsiTheme="minorHAnsi" w:cstheme="minorHAnsi"/>
          <w:color w:val="000000" w:themeColor="text1"/>
        </w:rPr>
        <w:t xml:space="preserve">To </w:t>
      </w:r>
      <w:r>
        <w:rPr>
          <w:rFonts w:asciiTheme="minorHAnsi" w:hAnsiTheme="minorHAnsi" w:cstheme="minorHAnsi"/>
          <w:color w:val="000000" w:themeColor="text1"/>
        </w:rPr>
        <w:t>be a point of contact for enquiries via the telephone, e-mail or in person</w:t>
      </w:r>
    </w:p>
    <w:p w14:paraId="1C7B3EB9" w14:textId="77777777" w:rsidR="006E2C85" w:rsidRPr="006A156A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answer telephone calls and provide advice as appropriate</w:t>
      </w:r>
    </w:p>
    <w:p w14:paraId="3F21F9BA" w14:textId="11C75646" w:rsidR="006E2C85" w:rsidRPr="009F50D7" w:rsidRDefault="006E2C85" w:rsidP="009F50D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 conjunction with the Administration team</w:t>
      </w:r>
      <w:r w:rsidR="009F50D7">
        <w:rPr>
          <w:rFonts w:asciiTheme="minorHAnsi" w:hAnsiTheme="minorHAnsi" w:cstheme="minorHAnsi"/>
          <w:color w:val="000000" w:themeColor="text1"/>
        </w:rPr>
        <w:t xml:space="preserve">, </w:t>
      </w:r>
      <w:r w:rsidRPr="009F50D7">
        <w:rPr>
          <w:rFonts w:asciiTheme="minorHAnsi" w:hAnsiTheme="minorHAnsi" w:cstheme="minorHAnsi"/>
          <w:color w:val="000000" w:themeColor="text1"/>
        </w:rPr>
        <w:t>and under the direction of the business manager, liaise with parents, staff and outside agencies</w:t>
      </w:r>
    </w:p>
    <w:p w14:paraId="15762918" w14:textId="77777777" w:rsid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General administration; typing correspondence or documents as required</w:t>
      </w:r>
    </w:p>
    <w:p w14:paraId="71132CFF" w14:textId="77777777" w:rsid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produce </w:t>
      </w:r>
      <w:proofErr w:type="spellStart"/>
      <w:r>
        <w:rPr>
          <w:rFonts w:asciiTheme="minorHAnsi" w:hAnsiTheme="minorHAnsi" w:cstheme="minorHAnsi"/>
          <w:color w:val="000000" w:themeColor="text1"/>
        </w:rPr>
        <w:t>well presented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and accurately typed documents</w:t>
      </w:r>
    </w:p>
    <w:p w14:paraId="07B22415" w14:textId="77777777" w:rsid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Monitoring school e-mails and responding appropriately</w:t>
      </w:r>
    </w:p>
    <w:p w14:paraId="581EED67" w14:textId="6AF5533D" w:rsid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 conjunction with the Education and </w:t>
      </w:r>
      <w:r w:rsidR="009F50D7">
        <w:rPr>
          <w:rFonts w:asciiTheme="minorHAnsi" w:hAnsiTheme="minorHAnsi" w:cstheme="minorHAnsi"/>
          <w:color w:val="000000" w:themeColor="text1"/>
        </w:rPr>
        <w:t>F</w:t>
      </w:r>
      <w:r>
        <w:rPr>
          <w:rFonts w:asciiTheme="minorHAnsi" w:hAnsiTheme="minorHAnsi" w:cstheme="minorHAnsi"/>
          <w:color w:val="000000" w:themeColor="text1"/>
        </w:rPr>
        <w:t xml:space="preserve">amily </w:t>
      </w:r>
      <w:r w:rsidR="009F50D7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upport </w:t>
      </w:r>
      <w:r w:rsidR="009F50D7">
        <w:rPr>
          <w:rFonts w:asciiTheme="minorHAnsi" w:hAnsiTheme="minorHAnsi" w:cstheme="minorHAnsi"/>
          <w:color w:val="000000" w:themeColor="text1"/>
        </w:rPr>
        <w:t>L</w:t>
      </w:r>
      <w:r>
        <w:rPr>
          <w:rFonts w:asciiTheme="minorHAnsi" w:hAnsiTheme="minorHAnsi" w:cstheme="minorHAnsi"/>
          <w:color w:val="000000" w:themeColor="text1"/>
        </w:rPr>
        <w:t>ead, ensure all registers are up to date and follow up any unexplained absence</w:t>
      </w:r>
    </w:p>
    <w:p w14:paraId="358675F7" w14:textId="77777777" w:rsid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Sorting post, filing and photocopying</w:t>
      </w:r>
    </w:p>
    <w:p w14:paraId="02684DA4" w14:textId="77777777" w:rsidR="006E2C85" w:rsidRP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undertake any other administration tasks that are commensurate with the role </w:t>
      </w:r>
    </w:p>
    <w:p w14:paraId="767735F0" w14:textId="77777777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 w:themeColor="text1"/>
        </w:rPr>
      </w:pPr>
    </w:p>
    <w:p w14:paraId="2EC46BD9" w14:textId="77777777" w:rsidR="009D1ABB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6E2C85">
        <w:rPr>
          <w:rFonts w:asciiTheme="minorHAnsi" w:hAnsiTheme="minorHAnsi" w:cstheme="minorHAnsi"/>
          <w:b/>
          <w:color w:val="000000" w:themeColor="text1"/>
        </w:rPr>
        <w:t xml:space="preserve">Personal responsibilities: </w:t>
      </w:r>
    </w:p>
    <w:p w14:paraId="4A843071" w14:textId="7066B1EB" w:rsidR="009D1ABB" w:rsidRPr="009D1ABB" w:rsidRDefault="009D1ABB" w:rsidP="009D1ABB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9D1ABB">
        <w:rPr>
          <w:rFonts w:asciiTheme="minorHAnsi" w:hAnsiTheme="minorHAnsi" w:cstheme="minorHAnsi"/>
          <w:bCs/>
          <w:color w:val="000000" w:themeColor="text1"/>
        </w:rPr>
        <w:t>To uphold and demonstrate the values of the school</w:t>
      </w:r>
    </w:p>
    <w:p w14:paraId="4D106DA1" w14:textId="51FB5918" w:rsidR="006E2C85" w:rsidRP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color w:val="000000" w:themeColor="text1"/>
        </w:rPr>
        <w:t>To treat students, staff, visitors and families fairly, equitably</w:t>
      </w:r>
      <w:r w:rsidR="00F936F1">
        <w:rPr>
          <w:rFonts w:asciiTheme="minorHAnsi" w:hAnsiTheme="minorHAnsi" w:cstheme="minorHAnsi"/>
          <w:color w:val="000000" w:themeColor="text1"/>
        </w:rPr>
        <w:t xml:space="preserve">, </w:t>
      </w:r>
      <w:r w:rsidRPr="006E2C85">
        <w:rPr>
          <w:rFonts w:asciiTheme="minorHAnsi" w:hAnsiTheme="minorHAnsi" w:cstheme="minorHAnsi"/>
          <w:color w:val="000000" w:themeColor="text1"/>
        </w:rPr>
        <w:t xml:space="preserve">dignity and respect to create and maintain a positive school culture </w:t>
      </w:r>
    </w:p>
    <w:p w14:paraId="0A4A98CD" w14:textId="77777777" w:rsidR="006E2C85" w:rsidRP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color w:val="000000" w:themeColor="text1"/>
        </w:rPr>
        <w:t xml:space="preserve">To celebrate the achievements of individuals and teams </w:t>
      </w:r>
    </w:p>
    <w:p w14:paraId="6AD4A5BF" w14:textId="77777777" w:rsidR="006E2C85" w:rsidRP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color w:val="000000" w:themeColor="text1"/>
        </w:rPr>
        <w:t xml:space="preserve">To manage own workload and that of others to allow an appropriate work/life balance </w:t>
      </w:r>
    </w:p>
    <w:p w14:paraId="7AE76FD8" w14:textId="77777777" w:rsidR="006E2C85" w:rsidRP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color w:val="000000" w:themeColor="text1"/>
        </w:rPr>
        <w:t xml:space="preserve">To regularly review own practice, set personal targets and take responsibilities for own personal development </w:t>
      </w:r>
    </w:p>
    <w:p w14:paraId="1BBA9B32" w14:textId="77777777" w:rsidR="00ED1144" w:rsidRDefault="00ED1144" w:rsidP="00892EB5"/>
    <w:sectPr w:rsidR="00ED1144" w:rsidSect="006D10B7">
      <w:headerReference w:type="first" r:id="rId10"/>
      <w:footerReference w:type="first" r:id="rId11"/>
      <w:pgSz w:w="11906" w:h="16838"/>
      <w:pgMar w:top="224" w:right="1106" w:bottom="851" w:left="1440" w:header="705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E33E" w14:textId="77777777" w:rsidR="00B26269" w:rsidRDefault="00B26269">
      <w:r>
        <w:separator/>
      </w:r>
    </w:p>
  </w:endnote>
  <w:endnote w:type="continuationSeparator" w:id="0">
    <w:p w14:paraId="15A676A7" w14:textId="77777777" w:rsidR="00B26269" w:rsidRDefault="00B2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MEBP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369C" w14:textId="77777777" w:rsidR="006D10B7" w:rsidRPr="00B26269" w:rsidRDefault="001330EF" w:rsidP="001330EF">
    <w:pPr>
      <w:pStyle w:val="Header"/>
      <w:ind w:left="-540"/>
      <w:jc w:val="center"/>
      <w:rPr>
        <w:rFonts w:asciiTheme="minorHAnsi" w:hAnsiTheme="minorHAnsi" w:cstheme="minorHAnsi"/>
      </w:rPr>
    </w:pPr>
    <w:r w:rsidRPr="00B26269">
      <w:rPr>
        <w:rFonts w:asciiTheme="minorHAnsi" w:hAnsiTheme="minorHAnsi" w:cstheme="minorHAnsi"/>
      </w:rPr>
      <w:t xml:space="preserve">      </w:t>
    </w:r>
    <w:r w:rsidR="00333E8E" w:rsidRPr="00B26269">
      <w:rPr>
        <w:rFonts w:asciiTheme="minorHAnsi" w:hAnsiTheme="minorHAnsi" w:cstheme="minorHAnsi"/>
      </w:rPr>
      <w:t>Tor School</w:t>
    </w:r>
  </w:p>
  <w:p w14:paraId="23CAEFBE" w14:textId="77777777" w:rsidR="006D10B7" w:rsidRPr="00B26269" w:rsidRDefault="001330EF" w:rsidP="001330EF">
    <w:pPr>
      <w:pStyle w:val="Header"/>
      <w:ind w:left="-540"/>
      <w:jc w:val="center"/>
      <w:rPr>
        <w:rFonts w:asciiTheme="minorHAnsi" w:hAnsiTheme="minorHAnsi" w:cstheme="minorHAnsi"/>
      </w:rPr>
    </w:pPr>
    <w:r w:rsidRPr="00B26269">
      <w:rPr>
        <w:rFonts w:asciiTheme="minorHAnsi" w:hAnsiTheme="minorHAnsi" w:cstheme="minorHAnsi"/>
      </w:rPr>
      <w:t xml:space="preserve">     </w:t>
    </w:r>
    <w:r w:rsidR="008D5D66" w:rsidRPr="00B26269">
      <w:rPr>
        <w:rFonts w:asciiTheme="minorHAnsi" w:hAnsiTheme="minorHAnsi" w:cstheme="minorHAnsi"/>
      </w:rPr>
      <w:t>Head</w:t>
    </w:r>
    <w:r w:rsidR="00FC36E3" w:rsidRPr="00B26269">
      <w:rPr>
        <w:rFonts w:asciiTheme="minorHAnsi" w:hAnsiTheme="minorHAnsi" w:cstheme="minorHAnsi"/>
      </w:rPr>
      <w:t>teacher</w:t>
    </w:r>
    <w:r w:rsidRPr="00B26269">
      <w:rPr>
        <w:rFonts w:asciiTheme="minorHAnsi" w:hAnsiTheme="minorHAnsi" w:cstheme="minorHAnsi"/>
      </w:rPr>
      <w:t xml:space="preserve">: </w:t>
    </w:r>
    <w:r w:rsidR="00FA695C">
      <w:rPr>
        <w:rFonts w:asciiTheme="minorHAnsi" w:hAnsiTheme="minorHAnsi" w:cstheme="minorHAnsi"/>
      </w:rPr>
      <w:t>Matt Hill</w:t>
    </w:r>
  </w:p>
  <w:p w14:paraId="3B5C033F" w14:textId="77777777" w:rsidR="00417DDC" w:rsidRPr="00B26269" w:rsidRDefault="001330EF" w:rsidP="0014228C">
    <w:pPr>
      <w:pStyle w:val="Header"/>
      <w:ind w:left="-540"/>
      <w:jc w:val="center"/>
      <w:rPr>
        <w:rFonts w:asciiTheme="minorHAnsi" w:hAnsiTheme="minorHAnsi" w:cstheme="minorHAnsi"/>
      </w:rPr>
    </w:pPr>
    <w:r w:rsidRPr="00B26269">
      <w:rPr>
        <w:rFonts w:asciiTheme="minorHAnsi" w:hAnsiTheme="minorHAnsi" w:cstheme="minorHAnsi"/>
      </w:rPr>
      <w:t xml:space="preserve">  </w:t>
    </w:r>
    <w:r w:rsidR="006A1774" w:rsidRPr="00B26269">
      <w:rPr>
        <w:rFonts w:asciiTheme="minorHAnsi" w:hAnsiTheme="minorHAnsi" w:cstheme="minorHAnsi"/>
      </w:rPr>
      <w:t xml:space="preserve">   </w:t>
    </w:r>
    <w:r w:rsidR="008D5D66" w:rsidRPr="00B26269">
      <w:rPr>
        <w:rFonts w:asciiTheme="minorHAnsi" w:hAnsiTheme="minorHAnsi" w:cstheme="minorHAnsi"/>
      </w:rPr>
      <w:t xml:space="preserve">Tel: </w:t>
    </w:r>
    <w:r w:rsidR="00FC36E3" w:rsidRPr="00B26269">
      <w:rPr>
        <w:rFonts w:asciiTheme="minorHAnsi" w:hAnsiTheme="minorHAnsi" w:cstheme="minorHAnsi"/>
      </w:rPr>
      <w:t xml:space="preserve">01458 </w:t>
    </w:r>
    <w:r w:rsidR="00CB0C49" w:rsidRPr="00B26269">
      <w:rPr>
        <w:rFonts w:asciiTheme="minorHAnsi" w:hAnsiTheme="minorHAnsi" w:cstheme="minorHAnsi"/>
      </w:rPr>
      <w:t>258296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5CB4" w14:textId="77777777" w:rsidR="00B26269" w:rsidRDefault="00B26269">
      <w:r>
        <w:separator/>
      </w:r>
    </w:p>
  </w:footnote>
  <w:footnote w:type="continuationSeparator" w:id="0">
    <w:p w14:paraId="06F256E9" w14:textId="77777777" w:rsidR="00B26269" w:rsidRDefault="00B2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D198" w14:textId="77777777" w:rsidR="001330EF" w:rsidRPr="0014228C" w:rsidRDefault="00E72A3A" w:rsidP="00E72A3A">
    <w:pPr>
      <w:jc w:val="center"/>
      <w:rPr>
        <w:rFonts w:ascii="Calibri" w:hAnsi="Calibri"/>
        <w:noProof/>
      </w:rPr>
    </w:pPr>
    <w:r>
      <w:rPr>
        <w:noProof/>
      </w:rPr>
      <w:drawing>
        <wp:inline distT="0" distB="0" distL="0" distR="0" wp14:anchorId="2C084F5C" wp14:editId="55D94DCB">
          <wp:extent cx="3828440" cy="103441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353" cy="1036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D8105" w14:textId="77777777" w:rsidR="00B03832" w:rsidRPr="0014228C" w:rsidRDefault="00B03832" w:rsidP="00B03832">
    <w:pPr>
      <w:ind w:left="360"/>
      <w:jc w:val="right"/>
      <w:rPr>
        <w:rFonts w:ascii="Calibri" w:hAnsi="Calibri"/>
      </w:rPr>
    </w:pPr>
    <w:r w:rsidRPr="0014228C">
      <w:rPr>
        <w:rFonts w:ascii="Calibri" w:hAnsi="Calibri"/>
        <w:b/>
        <w:sz w:val="20"/>
        <w:szCs w:val="20"/>
      </w:rPr>
      <w:tab/>
    </w:r>
    <w:r w:rsidRPr="0014228C">
      <w:rPr>
        <w:rFonts w:ascii="Calibri" w:hAnsi="Calibri"/>
        <w:b/>
        <w:sz w:val="20"/>
        <w:szCs w:val="20"/>
      </w:rPr>
      <w:tab/>
    </w:r>
    <w:r w:rsidRPr="0014228C">
      <w:rPr>
        <w:rFonts w:ascii="Calibri" w:hAnsi="Calibri"/>
        <w:b/>
        <w:sz w:val="20"/>
        <w:szCs w:val="20"/>
      </w:rPr>
      <w:tab/>
    </w:r>
  </w:p>
  <w:p w14:paraId="4B8B7DA0" w14:textId="77777777" w:rsidR="00417DDC" w:rsidRPr="0041405A" w:rsidRDefault="00417DDC" w:rsidP="00652EEC">
    <w:pPr>
      <w:pStyle w:val="Header"/>
      <w:jc w:val="both"/>
      <w:rPr>
        <w:rFonts w:ascii="Bahnschrift SemiLight" w:hAnsi="Bahnschrift Semi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796"/>
    <w:multiLevelType w:val="hybridMultilevel"/>
    <w:tmpl w:val="054C8A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90987"/>
    <w:multiLevelType w:val="hybridMultilevel"/>
    <w:tmpl w:val="7ED41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4885"/>
    <w:multiLevelType w:val="hybridMultilevel"/>
    <w:tmpl w:val="C7267E6E"/>
    <w:lvl w:ilvl="0" w:tplc="6FA2FE1C">
      <w:numFmt w:val="bullet"/>
      <w:lvlText w:val="·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E536FD"/>
    <w:multiLevelType w:val="hybridMultilevel"/>
    <w:tmpl w:val="ABB484C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93854"/>
    <w:multiLevelType w:val="hybridMultilevel"/>
    <w:tmpl w:val="2AAC9596"/>
    <w:lvl w:ilvl="0" w:tplc="6FA2FE1C">
      <w:numFmt w:val="bullet"/>
      <w:lvlText w:val="·"/>
      <w:lvlJc w:val="left"/>
      <w:pPr>
        <w:ind w:left="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FA5389F"/>
    <w:multiLevelType w:val="hybridMultilevel"/>
    <w:tmpl w:val="B9E6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D2092"/>
    <w:multiLevelType w:val="hybridMultilevel"/>
    <w:tmpl w:val="8F1EF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E47754"/>
    <w:multiLevelType w:val="hybridMultilevel"/>
    <w:tmpl w:val="298C2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02646"/>
    <w:multiLevelType w:val="hybridMultilevel"/>
    <w:tmpl w:val="2C66C5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43757F"/>
    <w:multiLevelType w:val="hybridMultilevel"/>
    <w:tmpl w:val="A2E84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A12D0"/>
    <w:multiLevelType w:val="hybridMultilevel"/>
    <w:tmpl w:val="D7D8220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74C01CE"/>
    <w:multiLevelType w:val="hybridMultilevel"/>
    <w:tmpl w:val="DAACA7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6791612">
    <w:abstractNumId w:val="6"/>
  </w:num>
  <w:num w:numId="2" w16cid:durableId="1792046526">
    <w:abstractNumId w:val="7"/>
  </w:num>
  <w:num w:numId="3" w16cid:durableId="601767530">
    <w:abstractNumId w:val="10"/>
  </w:num>
  <w:num w:numId="4" w16cid:durableId="149371748">
    <w:abstractNumId w:val="3"/>
  </w:num>
  <w:num w:numId="5" w16cid:durableId="1245381674">
    <w:abstractNumId w:val="8"/>
  </w:num>
  <w:num w:numId="6" w16cid:durableId="1672248831">
    <w:abstractNumId w:val="4"/>
  </w:num>
  <w:num w:numId="7" w16cid:durableId="182475367">
    <w:abstractNumId w:val="2"/>
  </w:num>
  <w:num w:numId="8" w16cid:durableId="1553426555">
    <w:abstractNumId w:val="11"/>
  </w:num>
  <w:num w:numId="9" w16cid:durableId="402484136">
    <w:abstractNumId w:val="0"/>
  </w:num>
  <w:num w:numId="10" w16cid:durableId="1638340797">
    <w:abstractNumId w:val="1"/>
  </w:num>
  <w:num w:numId="11" w16cid:durableId="1949728231">
    <w:abstractNumId w:val="9"/>
  </w:num>
  <w:num w:numId="12" w16cid:durableId="435368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269"/>
    <w:rsid w:val="0000469A"/>
    <w:rsid w:val="00012AF2"/>
    <w:rsid w:val="000356D5"/>
    <w:rsid w:val="0004286B"/>
    <w:rsid w:val="0005363E"/>
    <w:rsid w:val="0008679F"/>
    <w:rsid w:val="00091306"/>
    <w:rsid w:val="000B7762"/>
    <w:rsid w:val="000C67AB"/>
    <w:rsid w:val="000D1217"/>
    <w:rsid w:val="000F6D95"/>
    <w:rsid w:val="00100F9A"/>
    <w:rsid w:val="001330EF"/>
    <w:rsid w:val="00133B51"/>
    <w:rsid w:val="0014228C"/>
    <w:rsid w:val="00156D05"/>
    <w:rsid w:val="001836DA"/>
    <w:rsid w:val="00194BCC"/>
    <w:rsid w:val="001B1D8E"/>
    <w:rsid w:val="001E71FB"/>
    <w:rsid w:val="001F1D7A"/>
    <w:rsid w:val="002327DF"/>
    <w:rsid w:val="00283156"/>
    <w:rsid w:val="00294A5C"/>
    <w:rsid w:val="002C6A26"/>
    <w:rsid w:val="00327604"/>
    <w:rsid w:val="00333E8E"/>
    <w:rsid w:val="003819AA"/>
    <w:rsid w:val="00385D7E"/>
    <w:rsid w:val="003862B2"/>
    <w:rsid w:val="003A21F5"/>
    <w:rsid w:val="003D0828"/>
    <w:rsid w:val="0041405A"/>
    <w:rsid w:val="00417DDC"/>
    <w:rsid w:val="0042724F"/>
    <w:rsid w:val="00444934"/>
    <w:rsid w:val="004A5089"/>
    <w:rsid w:val="004B7146"/>
    <w:rsid w:val="004E1411"/>
    <w:rsid w:val="004E6AE9"/>
    <w:rsid w:val="0050020A"/>
    <w:rsid w:val="0050451B"/>
    <w:rsid w:val="0050780D"/>
    <w:rsid w:val="005342BE"/>
    <w:rsid w:val="005476EA"/>
    <w:rsid w:val="005514E8"/>
    <w:rsid w:val="00563E88"/>
    <w:rsid w:val="00583EBC"/>
    <w:rsid w:val="005A4A20"/>
    <w:rsid w:val="00637606"/>
    <w:rsid w:val="00652EEC"/>
    <w:rsid w:val="00687914"/>
    <w:rsid w:val="00687D1B"/>
    <w:rsid w:val="006A1774"/>
    <w:rsid w:val="006A6948"/>
    <w:rsid w:val="006D10B7"/>
    <w:rsid w:val="006E2C85"/>
    <w:rsid w:val="00717D5A"/>
    <w:rsid w:val="007333E0"/>
    <w:rsid w:val="0074101E"/>
    <w:rsid w:val="007474D2"/>
    <w:rsid w:val="00786B75"/>
    <w:rsid w:val="007F18F0"/>
    <w:rsid w:val="0080743B"/>
    <w:rsid w:val="00855C2D"/>
    <w:rsid w:val="00876C51"/>
    <w:rsid w:val="00887603"/>
    <w:rsid w:val="00892EB5"/>
    <w:rsid w:val="008A395F"/>
    <w:rsid w:val="008A7FA6"/>
    <w:rsid w:val="008D5D66"/>
    <w:rsid w:val="008F4447"/>
    <w:rsid w:val="00924EAC"/>
    <w:rsid w:val="009815E1"/>
    <w:rsid w:val="00991CB1"/>
    <w:rsid w:val="009A71AF"/>
    <w:rsid w:val="009D1ABB"/>
    <w:rsid w:val="009F50D7"/>
    <w:rsid w:val="00A25A9F"/>
    <w:rsid w:val="00A66233"/>
    <w:rsid w:val="00A7575C"/>
    <w:rsid w:val="00A858EB"/>
    <w:rsid w:val="00AB64F9"/>
    <w:rsid w:val="00AC15BE"/>
    <w:rsid w:val="00AC24EE"/>
    <w:rsid w:val="00AE529F"/>
    <w:rsid w:val="00B03832"/>
    <w:rsid w:val="00B236F9"/>
    <w:rsid w:val="00B26269"/>
    <w:rsid w:val="00BC1261"/>
    <w:rsid w:val="00BC1C0F"/>
    <w:rsid w:val="00BD5715"/>
    <w:rsid w:val="00BE67E0"/>
    <w:rsid w:val="00BF5E40"/>
    <w:rsid w:val="00C00B2C"/>
    <w:rsid w:val="00C05637"/>
    <w:rsid w:val="00CB0C49"/>
    <w:rsid w:val="00CB1592"/>
    <w:rsid w:val="00CF6AFF"/>
    <w:rsid w:val="00D70381"/>
    <w:rsid w:val="00DB339D"/>
    <w:rsid w:val="00DE3461"/>
    <w:rsid w:val="00E30D48"/>
    <w:rsid w:val="00E72285"/>
    <w:rsid w:val="00E72A3A"/>
    <w:rsid w:val="00E9484F"/>
    <w:rsid w:val="00EB635E"/>
    <w:rsid w:val="00EC3A72"/>
    <w:rsid w:val="00ED1144"/>
    <w:rsid w:val="00F936F1"/>
    <w:rsid w:val="00FA3917"/>
    <w:rsid w:val="00FA695C"/>
    <w:rsid w:val="00FC347D"/>
    <w:rsid w:val="00FC36E3"/>
    <w:rsid w:val="00FD6576"/>
    <w:rsid w:val="00FF0CE6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9DA10AD"/>
  <w15:chartTrackingRefBased/>
  <w15:docId w15:val="{8732677E-ED50-4CFF-826A-8AC66578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Times" w:cs="Arial"/>
      <w:b/>
      <w:bCs/>
      <w:color w:val="0000FF"/>
      <w:sz w:val="24"/>
      <w:szCs w:val="20"/>
      <w:lang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B20246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B20246"/>
      <w:sz w:val="24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B2024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Pr>
      <w:rFonts w:cs="Arial"/>
      <w:sz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MEBPB+Arial,Bold" w:hAnsi="GMEBPB+Arial,Bold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pPr>
      <w:spacing w:before="120" w:after="120"/>
      <w:jc w:val="both"/>
    </w:pPr>
    <w:rPr>
      <w:rFonts w:ascii="Arial (W1)" w:hAnsi="Arial (W1)" w:cs="Arial"/>
      <w:sz w:val="20"/>
      <w:szCs w:val="20"/>
      <w:lang w:eastAsia="en-US"/>
    </w:rPr>
  </w:style>
  <w:style w:type="character" w:styleId="Hyperlink">
    <w:name w:val="Hyperlink"/>
    <w:unhideWhenUsed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character" w:styleId="Strong">
    <w:name w:val="Strong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FC347D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Body">
    <w:name w:val="Body"/>
    <w:rsid w:val="00333E8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32E348D056D4692BFD9C7C70F1887" ma:contentTypeVersion="15" ma:contentTypeDescription="Create a new document." ma:contentTypeScope="" ma:versionID="0de3c3ea075681a221abb7647cfb9b5a">
  <xsd:schema xmlns:xsd="http://www.w3.org/2001/XMLSchema" xmlns:xs="http://www.w3.org/2001/XMLSchema" xmlns:p="http://schemas.microsoft.com/office/2006/metadata/properties" xmlns:ns2="820cea0e-914b-4163-828d-47314b924269" xmlns:ns3="7f41030c-df94-404a-a425-7d25dea7e6a8" targetNamespace="http://schemas.microsoft.com/office/2006/metadata/properties" ma:root="true" ma:fieldsID="83d281c7e484ecaf98edf399de28f0d3" ns2:_="" ns3:_="">
    <xsd:import namespace="820cea0e-914b-4163-828d-47314b924269"/>
    <xsd:import namespace="7f41030c-df94-404a-a425-7d25dea7e6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ea0e-914b-4163-828d-47314b9242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f903c89-b450-4efc-a2d6-a3bde3573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1030c-df94-404a-a425-7d25dea7e6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19fe67-c70e-4a0a-a981-5b5376088973}" ma:internalName="TaxCatchAll" ma:showField="CatchAllData" ma:web="7f41030c-df94-404a-a425-7d25dea7e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1030c-df94-404a-a425-7d25dea7e6a8" xsi:nil="true"/>
    <lcf76f155ced4ddcb4097134ff3c332f xmlns="820cea0e-914b-4163-828d-47314b924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2A91DE-33C9-4EAB-8C3A-A3CAA4C3DB65}"/>
</file>

<file path=customXml/itemProps2.xml><?xml version="1.0" encoding="utf-8"?>
<ds:datastoreItem xmlns:ds="http://schemas.openxmlformats.org/officeDocument/2006/customXml" ds:itemID="{F7C52FED-1009-4D52-AA81-460AC4C9D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F79BB-8DAE-4FCF-B26F-CF3D05442529}">
  <ds:schemaRefs>
    <ds:schemaRef ds:uri="http://www.w3.org/XML/1998/namespace"/>
    <ds:schemaRef ds:uri="http://schemas.microsoft.com/office/2006/documentManagement/types"/>
    <ds:schemaRef ds:uri="820cea0e-914b-4163-828d-47314b924269"/>
    <ds:schemaRef ds:uri="http://schemas.openxmlformats.org/package/2006/metadata/core-properties"/>
    <ds:schemaRef ds:uri="7f41030c-df94-404a-a425-7d25dea7e6a8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Southwest One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Beth Dukes</dc:creator>
  <cp:keywords/>
  <dc:description/>
  <cp:lastModifiedBy>Mandy Ramsey</cp:lastModifiedBy>
  <cp:revision>2</cp:revision>
  <cp:lastPrinted>2025-11-27T12:33:00Z</cp:lastPrinted>
  <dcterms:created xsi:type="dcterms:W3CDTF">2026-02-02T10:39:00Z</dcterms:created>
  <dcterms:modified xsi:type="dcterms:W3CDTF">2026-02-02T10:39:00Z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0x010100C2232E348D056D4692BFD9C7C70F1887</vt:lpwstr>
  </property>
  <property fmtid="{D5CDD505-2E9C-101B-9397-08002B2CF9AE}" pid="3" name="MediaServiceImageTags">
    <vt:lpwstr/>
  </property>
</Properties>
</file>