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263" w:rsidRDefault="00A61263" w:rsidP="00A61263">
      <w:pPr>
        <w:pStyle w:val="NormalWeb"/>
        <w:rPr>
          <w:rStyle w:val="Strong"/>
          <w:rFonts w:ascii="Arial" w:hAnsi="Arial" w:cs="Arial"/>
          <w:sz w:val="22"/>
          <w:szCs w:val="22"/>
        </w:rPr>
      </w:pPr>
      <w:bookmarkStart w:id="0" w:name="_GoBack"/>
      <w:bookmarkEnd w:id="0"/>
      <w:r>
        <w:rPr>
          <w:noProof/>
        </w:rPr>
        <w:drawing>
          <wp:anchor distT="0" distB="0" distL="0" distR="0" simplePos="0" relativeHeight="251659264" behindDoc="1" locked="0" layoutInCell="1" allowOverlap="1" wp14:anchorId="162ABBF0" wp14:editId="0078928D">
            <wp:simplePos x="0" y="0"/>
            <wp:positionH relativeFrom="margin">
              <wp:align>left</wp:align>
            </wp:positionH>
            <wp:positionV relativeFrom="page">
              <wp:posOffset>238125</wp:posOffset>
            </wp:positionV>
            <wp:extent cx="828675" cy="828675"/>
            <wp:effectExtent l="0" t="0" r="9525"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p w:rsidR="00A61263" w:rsidRDefault="00A61263" w:rsidP="00A61263">
      <w:pPr>
        <w:pStyle w:val="NormalWeb"/>
        <w:rPr>
          <w:rStyle w:val="Strong"/>
          <w:rFonts w:ascii="Arial" w:hAnsi="Arial" w:cs="Arial"/>
          <w:sz w:val="22"/>
          <w:szCs w:val="22"/>
        </w:rPr>
      </w:pPr>
    </w:p>
    <w:p w:rsidR="00A61263" w:rsidRPr="00A61263" w:rsidRDefault="00A61263" w:rsidP="00A61263">
      <w:pPr>
        <w:pStyle w:val="NormalWeb"/>
        <w:rPr>
          <w:rFonts w:ascii="Arial" w:hAnsi="Arial" w:cs="Arial"/>
          <w:sz w:val="22"/>
          <w:szCs w:val="22"/>
        </w:rPr>
      </w:pPr>
      <w:r w:rsidRPr="00A61263">
        <w:rPr>
          <w:rStyle w:val="Strong"/>
          <w:rFonts w:ascii="Arial" w:hAnsi="Arial" w:cs="Arial"/>
          <w:sz w:val="22"/>
          <w:szCs w:val="22"/>
        </w:rPr>
        <w:t>Midday Supervisor Assistant – Job Description</w:t>
      </w:r>
    </w:p>
    <w:p w:rsidR="00A61263" w:rsidRPr="00A61263" w:rsidRDefault="00A61263" w:rsidP="00A61263">
      <w:pPr>
        <w:pStyle w:val="NormalWeb"/>
        <w:rPr>
          <w:rFonts w:ascii="Arial" w:hAnsi="Arial" w:cs="Arial"/>
          <w:sz w:val="22"/>
          <w:szCs w:val="22"/>
        </w:rPr>
      </w:pPr>
      <w:r w:rsidRPr="00A61263">
        <w:rPr>
          <w:rStyle w:val="Strong"/>
          <w:rFonts w:ascii="Arial" w:hAnsi="Arial" w:cs="Arial"/>
          <w:sz w:val="22"/>
          <w:szCs w:val="22"/>
        </w:rPr>
        <w:t>Post Title:</w:t>
      </w:r>
      <w:r w:rsidRPr="00A61263">
        <w:rPr>
          <w:rFonts w:ascii="Arial" w:hAnsi="Arial" w:cs="Arial"/>
          <w:sz w:val="22"/>
          <w:szCs w:val="22"/>
        </w:rPr>
        <w:t xml:space="preserve"> Midday Supervisor Assistant</w:t>
      </w:r>
      <w:r w:rsidRPr="00A61263">
        <w:rPr>
          <w:rFonts w:ascii="Arial" w:hAnsi="Arial" w:cs="Arial"/>
          <w:sz w:val="22"/>
          <w:szCs w:val="22"/>
        </w:rPr>
        <w:br/>
      </w:r>
      <w:r w:rsidRPr="00A61263">
        <w:rPr>
          <w:rStyle w:val="Strong"/>
          <w:rFonts w:ascii="Arial" w:hAnsi="Arial" w:cs="Arial"/>
          <w:sz w:val="22"/>
          <w:szCs w:val="22"/>
        </w:rPr>
        <w:t>Responsible to:</w:t>
      </w:r>
      <w:r w:rsidRPr="00A61263">
        <w:rPr>
          <w:rFonts w:ascii="Arial" w:hAnsi="Arial" w:cs="Arial"/>
          <w:sz w:val="22"/>
          <w:szCs w:val="22"/>
        </w:rPr>
        <w:t xml:space="preserve"> Headteacher</w:t>
      </w:r>
    </w:p>
    <w:p w:rsidR="00A61263" w:rsidRPr="00A61263" w:rsidRDefault="00A61263" w:rsidP="00A61263">
      <w:pPr>
        <w:pStyle w:val="NormalWeb"/>
        <w:rPr>
          <w:rFonts w:ascii="Arial" w:hAnsi="Arial" w:cs="Arial"/>
          <w:sz w:val="22"/>
          <w:szCs w:val="22"/>
        </w:rPr>
      </w:pPr>
      <w:r w:rsidRPr="00A61263">
        <w:rPr>
          <w:rStyle w:val="Strong"/>
          <w:rFonts w:ascii="Arial" w:hAnsi="Arial" w:cs="Arial"/>
          <w:sz w:val="22"/>
          <w:szCs w:val="22"/>
        </w:rPr>
        <w:t>Purpose of the Role:</w:t>
      </w:r>
      <w:r w:rsidRPr="00A61263">
        <w:rPr>
          <w:rFonts w:ascii="Arial" w:hAnsi="Arial" w:cs="Arial"/>
          <w:sz w:val="22"/>
          <w:szCs w:val="22"/>
        </w:rPr>
        <w:br/>
        <w:t>To ensure the safety, wellbeing and positive behaviour of pupils during the lunchtime period, supporting their social, emotional and physical development.</w:t>
      </w:r>
    </w:p>
    <w:p w:rsidR="00A61263" w:rsidRPr="00A61263" w:rsidRDefault="00A61263" w:rsidP="00A61263">
      <w:pPr>
        <w:pStyle w:val="NormalWeb"/>
        <w:rPr>
          <w:rFonts w:ascii="Arial" w:hAnsi="Arial" w:cs="Arial"/>
          <w:sz w:val="22"/>
          <w:szCs w:val="22"/>
        </w:rPr>
      </w:pPr>
      <w:r w:rsidRPr="00A61263">
        <w:rPr>
          <w:rStyle w:val="Strong"/>
          <w:rFonts w:ascii="Arial" w:hAnsi="Arial" w:cs="Arial"/>
          <w:sz w:val="22"/>
          <w:szCs w:val="22"/>
        </w:rPr>
        <w:t>Main Duties:</w:t>
      </w:r>
    </w:p>
    <w:p w:rsidR="00A61263" w:rsidRPr="00A61263" w:rsidRDefault="00A61263" w:rsidP="00A61263">
      <w:pPr>
        <w:pStyle w:val="NormalWeb"/>
        <w:numPr>
          <w:ilvl w:val="0"/>
          <w:numId w:val="1"/>
        </w:numPr>
        <w:rPr>
          <w:rFonts w:ascii="Arial" w:hAnsi="Arial" w:cs="Arial"/>
          <w:sz w:val="22"/>
          <w:szCs w:val="22"/>
        </w:rPr>
      </w:pPr>
      <w:r w:rsidRPr="00A61263">
        <w:rPr>
          <w:rFonts w:ascii="Arial" w:hAnsi="Arial" w:cs="Arial"/>
          <w:sz w:val="22"/>
          <w:szCs w:val="22"/>
        </w:rPr>
        <w:t>Supervise pupils during lunch in playgrounds and school premises, ensuring safety, wellbeing, and good behaviour.</w:t>
      </w:r>
    </w:p>
    <w:p w:rsidR="00A61263" w:rsidRPr="00A61263" w:rsidRDefault="00A61263" w:rsidP="00A61263">
      <w:pPr>
        <w:pStyle w:val="NormalWeb"/>
        <w:numPr>
          <w:ilvl w:val="0"/>
          <w:numId w:val="1"/>
        </w:numPr>
        <w:rPr>
          <w:rFonts w:ascii="Arial" w:hAnsi="Arial" w:cs="Arial"/>
          <w:sz w:val="22"/>
          <w:szCs w:val="22"/>
        </w:rPr>
      </w:pPr>
      <w:r w:rsidRPr="00A61263">
        <w:rPr>
          <w:rFonts w:ascii="Arial" w:hAnsi="Arial" w:cs="Arial"/>
          <w:sz w:val="22"/>
          <w:szCs w:val="22"/>
        </w:rPr>
        <w:t>Promote positive behaviour and address or report any incidents or anti-social behaviour.</w:t>
      </w:r>
    </w:p>
    <w:p w:rsidR="00A61263" w:rsidRPr="00A61263" w:rsidRDefault="00A61263" w:rsidP="00A61263">
      <w:pPr>
        <w:pStyle w:val="NormalWeb"/>
        <w:numPr>
          <w:ilvl w:val="0"/>
          <w:numId w:val="1"/>
        </w:numPr>
        <w:rPr>
          <w:rFonts w:ascii="Arial" w:hAnsi="Arial" w:cs="Arial"/>
          <w:sz w:val="22"/>
          <w:szCs w:val="22"/>
        </w:rPr>
      </w:pPr>
      <w:r w:rsidRPr="00A61263">
        <w:rPr>
          <w:rFonts w:ascii="Arial" w:hAnsi="Arial" w:cs="Arial"/>
          <w:sz w:val="22"/>
          <w:szCs w:val="22"/>
        </w:rPr>
        <w:t>Provide emotional support to pupils where needed.</w:t>
      </w:r>
    </w:p>
    <w:p w:rsidR="00A61263" w:rsidRPr="00A61263" w:rsidRDefault="00A61263" w:rsidP="00A61263">
      <w:pPr>
        <w:pStyle w:val="NormalWeb"/>
        <w:numPr>
          <w:ilvl w:val="0"/>
          <w:numId w:val="1"/>
        </w:numPr>
        <w:rPr>
          <w:rFonts w:ascii="Arial" w:hAnsi="Arial" w:cs="Arial"/>
          <w:sz w:val="22"/>
          <w:szCs w:val="22"/>
        </w:rPr>
      </w:pPr>
      <w:r w:rsidRPr="00A61263">
        <w:rPr>
          <w:rFonts w:ascii="Arial" w:hAnsi="Arial" w:cs="Arial"/>
          <w:sz w:val="22"/>
          <w:szCs w:val="22"/>
        </w:rPr>
        <w:t>Respond appropriately to accidents or injuries following school procedures.</w:t>
      </w:r>
    </w:p>
    <w:p w:rsidR="00A61263" w:rsidRPr="00A61263" w:rsidRDefault="00A61263" w:rsidP="00A61263">
      <w:pPr>
        <w:pStyle w:val="NormalWeb"/>
        <w:numPr>
          <w:ilvl w:val="0"/>
          <w:numId w:val="1"/>
        </w:numPr>
        <w:rPr>
          <w:rFonts w:ascii="Arial" w:hAnsi="Arial" w:cs="Arial"/>
          <w:sz w:val="22"/>
          <w:szCs w:val="22"/>
        </w:rPr>
      </w:pPr>
      <w:r w:rsidRPr="00A61263">
        <w:rPr>
          <w:rFonts w:ascii="Arial" w:hAnsi="Arial" w:cs="Arial"/>
          <w:sz w:val="22"/>
          <w:szCs w:val="22"/>
        </w:rPr>
        <w:t>Escort pupils from classrooms when required and ensure they are suitably dressed for weather conditions.</w:t>
      </w:r>
    </w:p>
    <w:p w:rsidR="00A61263" w:rsidRPr="00A61263" w:rsidRDefault="00A61263" w:rsidP="00A61263">
      <w:pPr>
        <w:pStyle w:val="NormalWeb"/>
        <w:numPr>
          <w:ilvl w:val="0"/>
          <w:numId w:val="1"/>
        </w:numPr>
        <w:rPr>
          <w:rFonts w:ascii="Arial" w:hAnsi="Arial" w:cs="Arial"/>
          <w:sz w:val="22"/>
          <w:szCs w:val="22"/>
        </w:rPr>
      </w:pPr>
      <w:r w:rsidRPr="00A61263">
        <w:rPr>
          <w:rFonts w:ascii="Arial" w:hAnsi="Arial" w:cs="Arial"/>
          <w:sz w:val="22"/>
          <w:szCs w:val="22"/>
        </w:rPr>
        <w:t>Supervise entrances and exits during lunch, maintaining calm and orderly conduct.</w:t>
      </w:r>
    </w:p>
    <w:p w:rsidR="00A61263" w:rsidRPr="00A61263" w:rsidRDefault="00A61263" w:rsidP="00A61263">
      <w:pPr>
        <w:pStyle w:val="NormalWeb"/>
        <w:numPr>
          <w:ilvl w:val="0"/>
          <w:numId w:val="1"/>
        </w:numPr>
        <w:rPr>
          <w:rFonts w:ascii="Arial" w:hAnsi="Arial" w:cs="Arial"/>
          <w:sz w:val="22"/>
          <w:szCs w:val="22"/>
        </w:rPr>
      </w:pPr>
      <w:r w:rsidRPr="00A61263">
        <w:rPr>
          <w:rFonts w:ascii="Arial" w:hAnsi="Arial" w:cs="Arial"/>
          <w:sz w:val="22"/>
          <w:szCs w:val="22"/>
        </w:rPr>
        <w:t>Challenge or report unfamiliar individuals on school grounds.</w:t>
      </w:r>
    </w:p>
    <w:p w:rsidR="00A61263" w:rsidRPr="00A61263" w:rsidRDefault="00A61263" w:rsidP="00A61263">
      <w:pPr>
        <w:pStyle w:val="NormalWeb"/>
        <w:numPr>
          <w:ilvl w:val="0"/>
          <w:numId w:val="1"/>
        </w:numPr>
        <w:rPr>
          <w:rFonts w:ascii="Arial" w:hAnsi="Arial" w:cs="Arial"/>
          <w:sz w:val="22"/>
          <w:szCs w:val="22"/>
        </w:rPr>
      </w:pPr>
      <w:r w:rsidRPr="00A61263">
        <w:rPr>
          <w:rFonts w:ascii="Arial" w:hAnsi="Arial" w:cs="Arial"/>
          <w:sz w:val="22"/>
          <w:szCs w:val="22"/>
        </w:rPr>
        <w:t>Ensure pupils only leave the school site with permission.</w:t>
      </w:r>
    </w:p>
    <w:p w:rsidR="00A61263" w:rsidRPr="00A61263" w:rsidRDefault="00A61263" w:rsidP="00A61263">
      <w:pPr>
        <w:pStyle w:val="NormalWeb"/>
        <w:rPr>
          <w:rFonts w:ascii="Arial" w:hAnsi="Arial" w:cs="Arial"/>
          <w:sz w:val="22"/>
          <w:szCs w:val="22"/>
        </w:rPr>
      </w:pPr>
      <w:r w:rsidRPr="00A61263">
        <w:rPr>
          <w:rStyle w:val="Strong"/>
          <w:rFonts w:ascii="Arial" w:hAnsi="Arial" w:cs="Arial"/>
          <w:sz w:val="22"/>
          <w:szCs w:val="22"/>
        </w:rPr>
        <w:t>School Premises Responsibilities:</w:t>
      </w:r>
    </w:p>
    <w:p w:rsidR="00A61263" w:rsidRPr="00A61263" w:rsidRDefault="00A61263" w:rsidP="00A61263">
      <w:pPr>
        <w:pStyle w:val="NormalWeb"/>
        <w:numPr>
          <w:ilvl w:val="0"/>
          <w:numId w:val="2"/>
        </w:numPr>
        <w:rPr>
          <w:rFonts w:ascii="Arial" w:hAnsi="Arial" w:cs="Arial"/>
          <w:sz w:val="22"/>
          <w:szCs w:val="22"/>
        </w:rPr>
      </w:pPr>
      <w:r w:rsidRPr="00A61263">
        <w:rPr>
          <w:rFonts w:ascii="Arial" w:hAnsi="Arial" w:cs="Arial"/>
          <w:sz w:val="22"/>
          <w:szCs w:val="22"/>
        </w:rPr>
        <w:t>Supervise pupils in halls, classrooms, corridors and indoor areas during bad weather.</w:t>
      </w:r>
    </w:p>
    <w:p w:rsidR="00A61263" w:rsidRPr="00A61263" w:rsidRDefault="00A61263" w:rsidP="00A61263">
      <w:pPr>
        <w:pStyle w:val="NormalWeb"/>
        <w:numPr>
          <w:ilvl w:val="0"/>
          <w:numId w:val="2"/>
        </w:numPr>
        <w:rPr>
          <w:rFonts w:ascii="Arial" w:hAnsi="Arial" w:cs="Arial"/>
          <w:sz w:val="22"/>
          <w:szCs w:val="22"/>
        </w:rPr>
      </w:pPr>
      <w:r w:rsidRPr="00A61263">
        <w:rPr>
          <w:rFonts w:ascii="Arial" w:hAnsi="Arial" w:cs="Arial"/>
          <w:sz w:val="22"/>
          <w:szCs w:val="22"/>
        </w:rPr>
        <w:t>Ensure classrooms used at lunchtime remain tidy and ready for afternoon lessons.</w:t>
      </w:r>
    </w:p>
    <w:p w:rsidR="00A61263" w:rsidRPr="00A61263" w:rsidRDefault="00A61263" w:rsidP="00A61263">
      <w:pPr>
        <w:pStyle w:val="NormalWeb"/>
        <w:numPr>
          <w:ilvl w:val="0"/>
          <w:numId w:val="2"/>
        </w:numPr>
        <w:rPr>
          <w:rFonts w:ascii="Arial" w:hAnsi="Arial" w:cs="Arial"/>
          <w:sz w:val="22"/>
          <w:szCs w:val="22"/>
        </w:rPr>
      </w:pPr>
      <w:r w:rsidRPr="00A61263">
        <w:rPr>
          <w:rFonts w:ascii="Arial" w:hAnsi="Arial" w:cs="Arial"/>
          <w:sz w:val="22"/>
          <w:szCs w:val="22"/>
        </w:rPr>
        <w:t>Check toilet areas regularly and report any issues.</w:t>
      </w:r>
    </w:p>
    <w:p w:rsidR="00A61263" w:rsidRPr="00A61263" w:rsidRDefault="00A61263" w:rsidP="00A61263">
      <w:pPr>
        <w:pStyle w:val="NormalWeb"/>
        <w:rPr>
          <w:rFonts w:ascii="Arial" w:hAnsi="Arial" w:cs="Arial"/>
          <w:sz w:val="22"/>
          <w:szCs w:val="22"/>
        </w:rPr>
      </w:pPr>
      <w:r w:rsidRPr="00A61263">
        <w:rPr>
          <w:rStyle w:val="Strong"/>
          <w:rFonts w:ascii="Arial" w:hAnsi="Arial" w:cs="Arial"/>
          <w:sz w:val="22"/>
          <w:szCs w:val="22"/>
        </w:rPr>
        <w:t>Additional Responsibilities:</w:t>
      </w:r>
    </w:p>
    <w:p w:rsidR="00A61263" w:rsidRPr="00A61263" w:rsidRDefault="00A61263" w:rsidP="00A61263">
      <w:pPr>
        <w:pStyle w:val="NormalWeb"/>
        <w:numPr>
          <w:ilvl w:val="0"/>
          <w:numId w:val="3"/>
        </w:numPr>
        <w:rPr>
          <w:rFonts w:ascii="Arial" w:hAnsi="Arial" w:cs="Arial"/>
          <w:sz w:val="22"/>
          <w:szCs w:val="22"/>
        </w:rPr>
      </w:pPr>
      <w:r w:rsidRPr="00A61263">
        <w:rPr>
          <w:rFonts w:ascii="Arial" w:hAnsi="Arial" w:cs="Arial"/>
          <w:sz w:val="22"/>
          <w:szCs w:val="22"/>
        </w:rPr>
        <w:t>Attend relevant training and participate in school appraisal processes.</w:t>
      </w:r>
    </w:p>
    <w:p w:rsidR="00A61263" w:rsidRPr="00A61263" w:rsidRDefault="00A61263" w:rsidP="00A61263">
      <w:pPr>
        <w:pStyle w:val="NormalWeb"/>
        <w:numPr>
          <w:ilvl w:val="0"/>
          <w:numId w:val="3"/>
        </w:numPr>
        <w:rPr>
          <w:rFonts w:ascii="Arial" w:hAnsi="Arial" w:cs="Arial"/>
          <w:sz w:val="22"/>
          <w:szCs w:val="22"/>
        </w:rPr>
      </w:pPr>
      <w:r w:rsidRPr="00A61263">
        <w:rPr>
          <w:rFonts w:ascii="Arial" w:hAnsi="Arial" w:cs="Arial"/>
          <w:sz w:val="22"/>
          <w:szCs w:val="22"/>
        </w:rPr>
        <w:t>Undertake other duties consistent with the role.</w:t>
      </w:r>
    </w:p>
    <w:p w:rsidR="00A61263" w:rsidRPr="00A61263" w:rsidRDefault="00A61263" w:rsidP="00A61263">
      <w:pPr>
        <w:pStyle w:val="NormalWeb"/>
        <w:rPr>
          <w:rFonts w:ascii="Arial" w:hAnsi="Arial" w:cs="Arial"/>
          <w:sz w:val="22"/>
          <w:szCs w:val="22"/>
        </w:rPr>
      </w:pPr>
      <w:r w:rsidRPr="00A61263">
        <w:rPr>
          <w:rStyle w:val="Strong"/>
          <w:rFonts w:ascii="Arial" w:hAnsi="Arial" w:cs="Arial"/>
          <w:sz w:val="22"/>
          <w:szCs w:val="22"/>
        </w:rPr>
        <w:t>Safeguarding &amp; Equality:</w:t>
      </w:r>
      <w:r w:rsidRPr="00A61263">
        <w:rPr>
          <w:rFonts w:ascii="Arial" w:hAnsi="Arial" w:cs="Arial"/>
          <w:sz w:val="22"/>
          <w:szCs w:val="22"/>
        </w:rPr>
        <w:br/>
        <w:t>The school is committed to safeguarding and promoting the welfare of children and expects all staff to share this commitment. Vetting checks will be carried out before and during employment. The school also promotes equal opportunities for all members of the community.</w:t>
      </w:r>
    </w:p>
    <w:p w:rsidR="00A61263" w:rsidRPr="00A61263" w:rsidRDefault="00A61263" w:rsidP="00A61263">
      <w:pPr>
        <w:pStyle w:val="NormalWeb"/>
        <w:rPr>
          <w:rFonts w:ascii="Arial" w:hAnsi="Arial" w:cs="Arial"/>
          <w:sz w:val="22"/>
          <w:szCs w:val="22"/>
        </w:rPr>
      </w:pPr>
      <w:r w:rsidRPr="00A61263">
        <w:rPr>
          <w:rStyle w:val="Strong"/>
          <w:rFonts w:ascii="Arial" w:hAnsi="Arial" w:cs="Arial"/>
          <w:sz w:val="22"/>
          <w:szCs w:val="22"/>
        </w:rPr>
        <w:t>Employee:</w:t>
      </w:r>
      <w:r w:rsidRPr="00A61263">
        <w:rPr>
          <w:rFonts w:ascii="Arial" w:hAnsi="Arial" w:cs="Arial"/>
          <w:sz w:val="22"/>
          <w:szCs w:val="22"/>
        </w:rPr>
        <w:t xml:space="preserve"> ____________________ </w:t>
      </w:r>
      <w:r w:rsidRPr="00A61263">
        <w:rPr>
          <w:rStyle w:val="Strong"/>
          <w:rFonts w:ascii="Arial" w:hAnsi="Arial" w:cs="Arial"/>
          <w:sz w:val="22"/>
          <w:szCs w:val="22"/>
        </w:rPr>
        <w:t>Date:</w:t>
      </w:r>
      <w:r w:rsidRPr="00A61263">
        <w:rPr>
          <w:rFonts w:ascii="Arial" w:hAnsi="Arial" w:cs="Arial"/>
          <w:sz w:val="22"/>
          <w:szCs w:val="22"/>
        </w:rPr>
        <w:t xml:space="preserve"> ____________________</w:t>
      </w:r>
    </w:p>
    <w:p w:rsidR="007E5B0A" w:rsidRPr="00A61263" w:rsidRDefault="007E5B0A">
      <w:pPr>
        <w:rPr>
          <w:rFonts w:ascii="Arial" w:hAnsi="Arial" w:cs="Arial"/>
        </w:rPr>
      </w:pPr>
    </w:p>
    <w:sectPr w:rsidR="007E5B0A" w:rsidRPr="00A61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7DD3"/>
    <w:multiLevelType w:val="multilevel"/>
    <w:tmpl w:val="9EF4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A47499"/>
    <w:multiLevelType w:val="multilevel"/>
    <w:tmpl w:val="BB8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628B2"/>
    <w:multiLevelType w:val="multilevel"/>
    <w:tmpl w:val="02A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63"/>
    <w:rsid w:val="007E5B0A"/>
    <w:rsid w:val="00A61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CB8"/>
  <w15:chartTrackingRefBased/>
  <w15:docId w15:val="{321A664F-DA52-4D01-B44D-8D959906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1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037434">
      <w:bodyDiv w:val="1"/>
      <w:marLeft w:val="0"/>
      <w:marRight w:val="0"/>
      <w:marTop w:val="0"/>
      <w:marBottom w:val="0"/>
      <w:divBdr>
        <w:top w:val="none" w:sz="0" w:space="0" w:color="auto"/>
        <w:left w:val="none" w:sz="0" w:space="0" w:color="auto"/>
        <w:bottom w:val="none" w:sz="0" w:space="0" w:color="auto"/>
        <w:right w:val="none" w:sz="0" w:space="0" w:color="auto"/>
      </w:divBdr>
      <w:divsChild>
        <w:div w:id="259720871">
          <w:marLeft w:val="0"/>
          <w:marRight w:val="0"/>
          <w:marTop w:val="0"/>
          <w:marBottom w:val="0"/>
          <w:divBdr>
            <w:top w:val="none" w:sz="0" w:space="0" w:color="auto"/>
            <w:left w:val="none" w:sz="0" w:space="0" w:color="auto"/>
            <w:bottom w:val="none" w:sz="0" w:space="0" w:color="auto"/>
            <w:right w:val="none" w:sz="0" w:space="0" w:color="auto"/>
          </w:divBdr>
          <w:divsChild>
            <w:div w:id="1186946695">
              <w:marLeft w:val="0"/>
              <w:marRight w:val="0"/>
              <w:marTop w:val="0"/>
              <w:marBottom w:val="0"/>
              <w:divBdr>
                <w:top w:val="none" w:sz="0" w:space="0" w:color="auto"/>
                <w:left w:val="none" w:sz="0" w:space="0" w:color="auto"/>
                <w:bottom w:val="none" w:sz="0" w:space="0" w:color="auto"/>
                <w:right w:val="none" w:sz="0" w:space="0" w:color="auto"/>
              </w:divBdr>
              <w:divsChild>
                <w:div w:id="1244143937">
                  <w:marLeft w:val="0"/>
                  <w:marRight w:val="0"/>
                  <w:marTop w:val="0"/>
                  <w:marBottom w:val="0"/>
                  <w:divBdr>
                    <w:top w:val="none" w:sz="0" w:space="0" w:color="auto"/>
                    <w:left w:val="none" w:sz="0" w:space="0" w:color="auto"/>
                    <w:bottom w:val="none" w:sz="0" w:space="0" w:color="auto"/>
                    <w:right w:val="none" w:sz="0" w:space="0" w:color="auto"/>
                  </w:divBdr>
                  <w:divsChild>
                    <w:div w:id="1412704204">
                      <w:marLeft w:val="0"/>
                      <w:marRight w:val="0"/>
                      <w:marTop w:val="0"/>
                      <w:marBottom w:val="0"/>
                      <w:divBdr>
                        <w:top w:val="none" w:sz="0" w:space="0" w:color="auto"/>
                        <w:left w:val="none" w:sz="0" w:space="0" w:color="auto"/>
                        <w:bottom w:val="none" w:sz="0" w:space="0" w:color="auto"/>
                        <w:right w:val="none" w:sz="0" w:space="0" w:color="auto"/>
                      </w:divBdr>
                      <w:divsChild>
                        <w:div w:id="1392848928">
                          <w:marLeft w:val="0"/>
                          <w:marRight w:val="0"/>
                          <w:marTop w:val="0"/>
                          <w:marBottom w:val="0"/>
                          <w:divBdr>
                            <w:top w:val="none" w:sz="0" w:space="0" w:color="auto"/>
                            <w:left w:val="none" w:sz="0" w:space="0" w:color="auto"/>
                            <w:bottom w:val="none" w:sz="0" w:space="0" w:color="auto"/>
                            <w:right w:val="none" w:sz="0" w:space="0" w:color="auto"/>
                          </w:divBdr>
                          <w:divsChild>
                            <w:div w:id="715276688">
                              <w:marLeft w:val="0"/>
                              <w:marRight w:val="0"/>
                              <w:marTop w:val="0"/>
                              <w:marBottom w:val="0"/>
                              <w:divBdr>
                                <w:top w:val="none" w:sz="0" w:space="0" w:color="auto"/>
                                <w:left w:val="none" w:sz="0" w:space="0" w:color="auto"/>
                                <w:bottom w:val="none" w:sz="0" w:space="0" w:color="auto"/>
                                <w:right w:val="none" w:sz="0" w:space="0" w:color="auto"/>
                              </w:divBdr>
                              <w:divsChild>
                                <w:div w:id="18918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Stewart</dc:creator>
  <cp:keywords/>
  <dc:description/>
  <cp:lastModifiedBy>Joanne Stewart</cp:lastModifiedBy>
  <cp:revision>1</cp:revision>
  <dcterms:created xsi:type="dcterms:W3CDTF">2026-03-16T15:05:00Z</dcterms:created>
  <dcterms:modified xsi:type="dcterms:W3CDTF">2026-03-16T15:11:00Z</dcterms:modified>
</cp:coreProperties>
</file>