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46CD8" w14:textId="77777777" w:rsidR="006C689D" w:rsidRDefault="008A14B5" w:rsidP="008A14B5">
      <w:pPr>
        <w:rPr>
          <w:rStyle w:val="eop"/>
          <w:rFonts w:ascii="Comic Sans MS" w:hAnsi="Comic Sans MS" w:cs="Segoe UI"/>
        </w:rPr>
      </w:pPr>
      <w:r>
        <w:rPr>
          <w:noProof/>
        </w:rPr>
        <w:drawing>
          <wp:inline distT="0" distB="0" distL="0" distR="0" wp14:anchorId="026430A0" wp14:editId="58AA1283">
            <wp:extent cx="828675" cy="657225"/>
            <wp:effectExtent l="0" t="0" r="9525" b="9525"/>
            <wp:docPr id="1" name="Picture 1" descr="C:\Users\susan.brewer\AppData\Local\Microsoft\Windows\INetCache\Content.MSO\8A79FE8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san.brewer\AppData\Local\Microsoft\Windows\INetCache\Content.MSO\8A79FE8C.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28675" cy="657225"/>
                    </a:xfrm>
                    <a:prstGeom prst="rect">
                      <a:avLst/>
                    </a:prstGeom>
                    <a:noFill/>
                    <a:ln>
                      <a:noFill/>
                    </a:ln>
                  </pic:spPr>
                </pic:pic>
              </a:graphicData>
            </a:graphic>
          </wp:inline>
        </w:drawing>
      </w:r>
      <w:r w:rsidRPr="008A14B5">
        <w:rPr>
          <w:rStyle w:val="normaltextrun"/>
          <w:rFonts w:ascii="Comic Sans MS" w:hAnsi="Comic Sans MS" w:cs="Segoe UI"/>
          <w:b/>
          <w:bCs/>
          <w:sz w:val="24"/>
          <w:szCs w:val="24"/>
        </w:rPr>
        <w:t>Holway Park Primary School</w:t>
      </w:r>
      <w:r w:rsidR="006C689D" w:rsidRPr="008A14B5">
        <w:rPr>
          <w:rStyle w:val="normaltextrun"/>
          <w:rFonts w:ascii="Comic Sans MS" w:hAnsi="Comic Sans MS" w:cs="Segoe UI"/>
          <w:b/>
          <w:bCs/>
          <w:sz w:val="24"/>
          <w:szCs w:val="24"/>
        </w:rPr>
        <w:t xml:space="preserve"> Autism Centre</w:t>
      </w:r>
      <w:r w:rsidR="006C689D">
        <w:rPr>
          <w:rStyle w:val="normaltextrun"/>
          <w:rFonts w:ascii="Comic Sans MS" w:hAnsi="Comic Sans MS" w:cs="Segoe UI"/>
          <w:b/>
          <w:bCs/>
        </w:rPr>
        <w:t>    </w:t>
      </w:r>
      <w:r w:rsidR="006C689D">
        <w:rPr>
          <w:rStyle w:val="eop"/>
          <w:rFonts w:ascii="Comic Sans MS" w:hAnsi="Comic Sans MS" w:cs="Segoe UI"/>
        </w:rPr>
        <w:t> </w:t>
      </w:r>
    </w:p>
    <w:p w14:paraId="6E2C09ED" w14:textId="77777777" w:rsidR="00D04EE4" w:rsidRPr="008A14B5" w:rsidRDefault="00D04EE4" w:rsidP="008A14B5"/>
    <w:p w14:paraId="7F6079ED" w14:textId="28BB477E" w:rsidR="008A14B5" w:rsidRDefault="006C689D" w:rsidP="006C689D">
      <w:pPr>
        <w:pStyle w:val="paragraph"/>
        <w:spacing w:before="0" w:beforeAutospacing="0" w:after="0" w:afterAutospacing="0"/>
        <w:textAlignment w:val="baseline"/>
        <w:rPr>
          <w:rStyle w:val="normaltextrun"/>
          <w:rFonts w:ascii="Comic Sans MS" w:hAnsi="Comic Sans MS" w:cs="Segoe UI"/>
          <w:b/>
          <w:bCs/>
        </w:rPr>
      </w:pPr>
      <w:r>
        <w:rPr>
          <w:rStyle w:val="normaltextrun"/>
          <w:rFonts w:ascii="Comic Sans MS" w:hAnsi="Comic Sans MS" w:cs="Segoe UI"/>
          <w:b/>
          <w:bCs/>
        </w:rPr>
        <w:t>SEN Teaching Assistant Job Description </w:t>
      </w:r>
      <w:r w:rsidR="00833D75">
        <w:rPr>
          <w:rStyle w:val="normaltextrun"/>
          <w:rFonts w:ascii="Comic Sans MS" w:hAnsi="Comic Sans MS" w:cs="Segoe UI"/>
          <w:b/>
          <w:bCs/>
        </w:rPr>
        <w:t>for ASC SEN Unit</w:t>
      </w:r>
      <w:r w:rsidR="00732536">
        <w:rPr>
          <w:rStyle w:val="normaltextrun"/>
          <w:rFonts w:ascii="Comic Sans MS" w:hAnsi="Comic Sans MS" w:cs="Segoe UI"/>
          <w:b/>
          <w:bCs/>
        </w:rPr>
        <w:t xml:space="preserve"> </w:t>
      </w:r>
    </w:p>
    <w:p w14:paraId="4A51B9B8" w14:textId="77777777" w:rsidR="00550529" w:rsidRDefault="00550529" w:rsidP="006C689D">
      <w:pPr>
        <w:pStyle w:val="paragraph"/>
        <w:spacing w:before="0" w:beforeAutospacing="0" w:after="0" w:afterAutospacing="0"/>
        <w:textAlignment w:val="baseline"/>
        <w:rPr>
          <w:rStyle w:val="normaltextrun"/>
          <w:rFonts w:ascii="Comic Sans MS" w:hAnsi="Comic Sans MS" w:cs="Segoe UI"/>
        </w:rPr>
      </w:pPr>
    </w:p>
    <w:p w14:paraId="610E2FCF" w14:textId="1DBBD7C7" w:rsidR="00732536" w:rsidRPr="00732536" w:rsidRDefault="00732536" w:rsidP="006C689D">
      <w:pPr>
        <w:pStyle w:val="paragraph"/>
        <w:spacing w:before="0" w:beforeAutospacing="0" w:after="0" w:afterAutospacing="0"/>
        <w:textAlignment w:val="baseline"/>
        <w:rPr>
          <w:rStyle w:val="normaltextrun"/>
          <w:rFonts w:ascii="Comic Sans MS" w:hAnsi="Comic Sans MS" w:cs="Segoe UI"/>
        </w:rPr>
      </w:pPr>
      <w:r w:rsidRPr="00732536">
        <w:rPr>
          <w:rStyle w:val="normaltextrun"/>
          <w:rFonts w:ascii="Comic Sans MS" w:hAnsi="Comic Sans MS" w:cs="Segoe UI"/>
        </w:rPr>
        <w:t>34.5 hours per week- 38 weeks per year- plus 3 inset days each year</w:t>
      </w:r>
    </w:p>
    <w:p w14:paraId="333262AC" w14:textId="5534B4BB" w:rsidR="006C689D" w:rsidRDefault="00CD276A" w:rsidP="006C689D">
      <w:pPr>
        <w:pStyle w:val="paragraph"/>
        <w:spacing w:before="0" w:beforeAutospacing="0" w:after="0" w:afterAutospacing="0"/>
        <w:textAlignment w:val="baseline"/>
        <w:rPr>
          <w:rStyle w:val="eop"/>
          <w:rFonts w:ascii="Comic Sans MS" w:hAnsi="Comic Sans MS" w:cs="Segoe UI"/>
        </w:rPr>
      </w:pPr>
      <w:r>
        <w:rPr>
          <w:rStyle w:val="eop"/>
          <w:rFonts w:ascii="Comic Sans MS" w:hAnsi="Comic Sans MS" w:cs="Segoe UI"/>
        </w:rPr>
        <w:t>Monday-Friday</w:t>
      </w:r>
    </w:p>
    <w:p w14:paraId="286DD18E" w14:textId="32BCBFFC" w:rsidR="00CD276A" w:rsidRDefault="00CD276A" w:rsidP="006C689D">
      <w:pPr>
        <w:pStyle w:val="paragraph"/>
        <w:spacing w:before="0" w:beforeAutospacing="0" w:after="0" w:afterAutospacing="0"/>
        <w:textAlignment w:val="baseline"/>
        <w:rPr>
          <w:rStyle w:val="eop"/>
          <w:rFonts w:ascii="Comic Sans MS" w:hAnsi="Comic Sans MS" w:cs="Segoe UI"/>
        </w:rPr>
      </w:pPr>
      <w:r>
        <w:rPr>
          <w:rStyle w:val="eop"/>
          <w:rFonts w:ascii="Comic Sans MS" w:hAnsi="Comic Sans MS" w:cs="Segoe UI"/>
        </w:rPr>
        <w:t>3 days 8.30am-3.30pm</w:t>
      </w:r>
    </w:p>
    <w:p w14:paraId="30CADE96" w14:textId="42CC042B" w:rsidR="00CD276A" w:rsidRDefault="00CD276A" w:rsidP="006C689D">
      <w:pPr>
        <w:pStyle w:val="paragraph"/>
        <w:spacing w:before="0" w:beforeAutospacing="0" w:after="0" w:afterAutospacing="0"/>
        <w:textAlignment w:val="baseline"/>
        <w:rPr>
          <w:rFonts w:ascii="Segoe UI" w:hAnsi="Segoe UI" w:cs="Segoe UI"/>
          <w:sz w:val="18"/>
          <w:szCs w:val="18"/>
        </w:rPr>
      </w:pPr>
      <w:r>
        <w:rPr>
          <w:rStyle w:val="eop"/>
          <w:rFonts w:ascii="Comic Sans MS" w:hAnsi="Comic Sans MS" w:cs="Segoe UI"/>
        </w:rPr>
        <w:t>2 days 8.30am- 4.30pm</w:t>
      </w:r>
      <w:r w:rsidR="00B52862">
        <w:rPr>
          <w:rStyle w:val="eop"/>
          <w:rFonts w:ascii="Comic Sans MS" w:hAnsi="Comic Sans MS" w:cs="Segoe UI"/>
        </w:rPr>
        <w:t xml:space="preserve"> (to include Thursday)</w:t>
      </w:r>
    </w:p>
    <w:p w14:paraId="312FF624" w14:textId="77777777" w:rsidR="00550529" w:rsidRDefault="00550529" w:rsidP="006C689D">
      <w:pPr>
        <w:pStyle w:val="paragraph"/>
        <w:spacing w:before="0" w:beforeAutospacing="0" w:after="0" w:afterAutospacing="0"/>
        <w:textAlignment w:val="baseline"/>
        <w:rPr>
          <w:rStyle w:val="normaltextrun"/>
          <w:rFonts w:ascii="Comic Sans MS" w:hAnsi="Comic Sans MS" w:cs="Segoe UI"/>
          <w:b/>
          <w:bCs/>
          <w:sz w:val="22"/>
          <w:szCs w:val="22"/>
        </w:rPr>
      </w:pPr>
    </w:p>
    <w:p w14:paraId="2F0037C7" w14:textId="3C4EAC2C" w:rsidR="006C689D" w:rsidRDefault="006C689D" w:rsidP="006C689D">
      <w:pPr>
        <w:pStyle w:val="paragraph"/>
        <w:spacing w:before="0" w:beforeAutospacing="0" w:after="0" w:afterAutospacing="0"/>
        <w:textAlignment w:val="baseline"/>
        <w:rPr>
          <w:rFonts w:ascii="Segoe UI" w:hAnsi="Segoe UI" w:cs="Segoe UI"/>
          <w:sz w:val="18"/>
          <w:szCs w:val="18"/>
        </w:rPr>
      </w:pPr>
      <w:r>
        <w:rPr>
          <w:rStyle w:val="normaltextrun"/>
          <w:rFonts w:ascii="Comic Sans MS" w:hAnsi="Comic Sans MS" w:cs="Segoe UI"/>
          <w:b/>
          <w:bCs/>
          <w:sz w:val="22"/>
          <w:szCs w:val="22"/>
        </w:rPr>
        <w:t>Responsible To:</w:t>
      </w:r>
      <w:r>
        <w:rPr>
          <w:rStyle w:val="normaltextrun"/>
          <w:rFonts w:ascii="Comic Sans MS" w:hAnsi="Comic Sans MS" w:cs="Segoe UI"/>
          <w:sz w:val="22"/>
          <w:szCs w:val="22"/>
        </w:rPr>
        <w:t>  -</w:t>
      </w:r>
      <w:r w:rsidR="008A14B5">
        <w:rPr>
          <w:rStyle w:val="normaltextrun"/>
          <w:rFonts w:ascii="Comic Sans MS" w:hAnsi="Comic Sans MS" w:cs="Segoe UI"/>
          <w:sz w:val="22"/>
          <w:szCs w:val="22"/>
        </w:rPr>
        <w:t>Lead ASC Teacher/SENCO</w:t>
      </w:r>
      <w:r>
        <w:rPr>
          <w:rStyle w:val="normaltextrun"/>
          <w:rFonts w:ascii="Comic Sans MS" w:hAnsi="Comic Sans MS" w:cs="Segoe UI"/>
          <w:sz w:val="22"/>
          <w:szCs w:val="22"/>
        </w:rPr>
        <w:t> </w:t>
      </w:r>
      <w:r>
        <w:rPr>
          <w:rStyle w:val="eop"/>
          <w:rFonts w:ascii="Comic Sans MS" w:hAnsi="Comic Sans MS" w:cs="Segoe UI"/>
          <w:sz w:val="22"/>
          <w:szCs w:val="22"/>
        </w:rPr>
        <w:t> </w:t>
      </w:r>
    </w:p>
    <w:p w14:paraId="36689839" w14:textId="77777777" w:rsidR="006C689D" w:rsidRDefault="006C689D" w:rsidP="006C689D">
      <w:pPr>
        <w:pStyle w:val="paragraph"/>
        <w:spacing w:before="0" w:beforeAutospacing="0" w:after="0" w:afterAutospacing="0"/>
        <w:textAlignment w:val="baseline"/>
        <w:rPr>
          <w:rStyle w:val="eop"/>
          <w:rFonts w:ascii="Comic Sans MS" w:hAnsi="Comic Sans MS" w:cs="Segoe UI"/>
          <w:sz w:val="22"/>
          <w:szCs w:val="22"/>
        </w:rPr>
      </w:pPr>
      <w:r>
        <w:rPr>
          <w:rStyle w:val="normaltextrun"/>
          <w:rFonts w:ascii="Comic Sans MS" w:hAnsi="Comic Sans MS" w:cs="Segoe UI"/>
          <w:b/>
          <w:bCs/>
          <w:sz w:val="22"/>
          <w:szCs w:val="22"/>
        </w:rPr>
        <w:t>Key Relationships/ Liaison with:</w:t>
      </w:r>
      <w:r>
        <w:rPr>
          <w:rStyle w:val="normaltextrun"/>
          <w:rFonts w:ascii="Comic Sans MS" w:hAnsi="Comic Sans MS" w:cs="Segoe UI"/>
          <w:sz w:val="22"/>
          <w:szCs w:val="22"/>
        </w:rPr>
        <w:t xml:space="preserve"> - SENCO/Teachers, Behaviour Lead</w:t>
      </w:r>
      <w:r>
        <w:rPr>
          <w:rStyle w:val="eop"/>
          <w:rFonts w:ascii="Comic Sans MS" w:hAnsi="Comic Sans MS" w:cs="Segoe UI"/>
          <w:sz w:val="22"/>
          <w:szCs w:val="22"/>
        </w:rPr>
        <w:t> </w:t>
      </w:r>
    </w:p>
    <w:p w14:paraId="65A48EC2" w14:textId="77777777" w:rsidR="008A14B5" w:rsidRDefault="008A14B5" w:rsidP="006C689D">
      <w:pPr>
        <w:pStyle w:val="paragraph"/>
        <w:spacing w:before="0" w:beforeAutospacing="0" w:after="0" w:afterAutospacing="0"/>
        <w:textAlignment w:val="baseline"/>
        <w:rPr>
          <w:rFonts w:ascii="Segoe UI" w:hAnsi="Segoe UI" w:cs="Segoe UI"/>
          <w:sz w:val="18"/>
          <w:szCs w:val="18"/>
        </w:rPr>
      </w:pPr>
    </w:p>
    <w:p w14:paraId="75059053" w14:textId="77777777" w:rsidR="006C689D" w:rsidRDefault="006C689D" w:rsidP="006C689D">
      <w:pPr>
        <w:pStyle w:val="paragraph"/>
        <w:spacing w:before="0" w:beforeAutospacing="0" w:after="0" w:afterAutospacing="0"/>
        <w:textAlignment w:val="baseline"/>
        <w:rPr>
          <w:rFonts w:ascii="Segoe UI" w:hAnsi="Segoe UI" w:cs="Segoe UI"/>
          <w:sz w:val="18"/>
          <w:szCs w:val="18"/>
        </w:rPr>
      </w:pPr>
      <w:r>
        <w:rPr>
          <w:rStyle w:val="normaltextrun"/>
          <w:rFonts w:ascii="Comic Sans MS" w:hAnsi="Comic Sans MS" w:cs="Segoe UI"/>
          <w:b/>
          <w:bCs/>
          <w:sz w:val="22"/>
          <w:szCs w:val="22"/>
          <w:u w:val="single"/>
        </w:rPr>
        <w:t xml:space="preserve">Job </w:t>
      </w:r>
      <w:proofErr w:type="gramStart"/>
      <w:r>
        <w:rPr>
          <w:rStyle w:val="normaltextrun"/>
          <w:rFonts w:ascii="Comic Sans MS" w:hAnsi="Comic Sans MS" w:cs="Segoe UI"/>
          <w:b/>
          <w:bCs/>
          <w:sz w:val="22"/>
          <w:szCs w:val="22"/>
          <w:u w:val="single"/>
        </w:rPr>
        <w:t>Purpose:-</w:t>
      </w:r>
      <w:proofErr w:type="gramEnd"/>
      <w:r>
        <w:rPr>
          <w:rStyle w:val="eop"/>
          <w:rFonts w:ascii="Comic Sans MS" w:hAnsi="Comic Sans MS" w:cs="Segoe UI"/>
          <w:sz w:val="22"/>
          <w:szCs w:val="22"/>
        </w:rPr>
        <w:t> </w:t>
      </w:r>
    </w:p>
    <w:p w14:paraId="717EB6E9" w14:textId="55AA641B" w:rsidR="008A14B5" w:rsidRDefault="006C689D" w:rsidP="006C689D">
      <w:pPr>
        <w:pStyle w:val="paragraph"/>
        <w:spacing w:before="0" w:beforeAutospacing="0" w:after="0" w:afterAutospacing="0"/>
        <w:textAlignment w:val="baseline"/>
        <w:rPr>
          <w:rStyle w:val="normaltextrun"/>
          <w:rFonts w:ascii="Comic Sans MS" w:hAnsi="Comic Sans MS" w:cs="Segoe UI"/>
          <w:b/>
          <w:bCs/>
          <w:sz w:val="22"/>
          <w:szCs w:val="22"/>
        </w:rPr>
      </w:pPr>
      <w:r>
        <w:rPr>
          <w:rStyle w:val="normaltextrun"/>
          <w:rFonts w:ascii="Comic Sans MS" w:hAnsi="Comic Sans MS" w:cs="Segoe UI"/>
          <w:b/>
          <w:bCs/>
          <w:sz w:val="22"/>
          <w:szCs w:val="22"/>
        </w:rPr>
        <w:t xml:space="preserve">To assist and support pupils with </w:t>
      </w:r>
      <w:r w:rsidR="008A14B5">
        <w:rPr>
          <w:rStyle w:val="normaltextrun"/>
          <w:rFonts w:ascii="Comic Sans MS" w:hAnsi="Comic Sans MS" w:cs="Segoe UI"/>
          <w:b/>
          <w:bCs/>
          <w:sz w:val="22"/>
          <w:szCs w:val="22"/>
        </w:rPr>
        <w:t xml:space="preserve">EHCP </w:t>
      </w:r>
      <w:r>
        <w:rPr>
          <w:rStyle w:val="normaltextrun"/>
          <w:rFonts w:ascii="Comic Sans MS" w:hAnsi="Comic Sans MS" w:cs="Segoe UI"/>
          <w:b/>
          <w:bCs/>
          <w:sz w:val="22"/>
          <w:szCs w:val="22"/>
        </w:rPr>
        <w:t xml:space="preserve">special educational, </w:t>
      </w:r>
      <w:r w:rsidR="006C7C79">
        <w:rPr>
          <w:rStyle w:val="normaltextrun"/>
          <w:rFonts w:ascii="Comic Sans MS" w:hAnsi="Comic Sans MS" w:cs="Segoe UI"/>
          <w:b/>
          <w:bCs/>
          <w:sz w:val="22"/>
          <w:szCs w:val="22"/>
        </w:rPr>
        <w:t xml:space="preserve">autism, communication and interaction </w:t>
      </w:r>
      <w:r>
        <w:rPr>
          <w:rStyle w:val="normaltextrun"/>
          <w:rFonts w:ascii="Comic Sans MS" w:hAnsi="Comic Sans MS" w:cs="Segoe UI"/>
          <w:b/>
          <w:bCs/>
          <w:sz w:val="22"/>
          <w:szCs w:val="22"/>
        </w:rPr>
        <w:t>difficulties</w:t>
      </w:r>
      <w:r w:rsidR="008A14B5">
        <w:rPr>
          <w:rStyle w:val="normaltextrun"/>
          <w:rFonts w:ascii="Comic Sans MS" w:hAnsi="Comic Sans MS" w:cs="Segoe UI"/>
          <w:b/>
          <w:bCs/>
          <w:sz w:val="22"/>
          <w:szCs w:val="22"/>
        </w:rPr>
        <w:t xml:space="preserve"> in the Autism </w:t>
      </w:r>
      <w:r w:rsidR="009F7D69">
        <w:rPr>
          <w:rStyle w:val="normaltextrun"/>
          <w:rFonts w:ascii="Comic Sans MS" w:hAnsi="Comic Sans MS" w:cs="Segoe UI"/>
          <w:b/>
          <w:bCs/>
          <w:sz w:val="22"/>
          <w:szCs w:val="22"/>
        </w:rPr>
        <w:t>SEN Unit</w:t>
      </w:r>
      <w:r>
        <w:rPr>
          <w:rStyle w:val="normaltextrun"/>
          <w:rFonts w:ascii="Comic Sans MS" w:hAnsi="Comic Sans MS" w:cs="Segoe UI"/>
          <w:b/>
          <w:bCs/>
          <w:sz w:val="22"/>
          <w:szCs w:val="22"/>
        </w:rPr>
        <w:t xml:space="preserve">. </w:t>
      </w:r>
    </w:p>
    <w:p w14:paraId="253C051A" w14:textId="77777777" w:rsidR="006C689D" w:rsidRDefault="006C689D" w:rsidP="006C689D">
      <w:pPr>
        <w:pStyle w:val="paragraph"/>
        <w:spacing w:before="0" w:beforeAutospacing="0" w:after="0" w:afterAutospacing="0"/>
        <w:textAlignment w:val="baseline"/>
        <w:rPr>
          <w:rFonts w:ascii="Segoe UI" w:hAnsi="Segoe UI" w:cs="Segoe UI"/>
          <w:sz w:val="18"/>
          <w:szCs w:val="18"/>
        </w:rPr>
      </w:pPr>
      <w:r>
        <w:rPr>
          <w:rStyle w:val="normaltextrun"/>
          <w:rFonts w:ascii="Comic Sans MS" w:hAnsi="Comic Sans MS" w:cs="Segoe UI"/>
          <w:sz w:val="22"/>
          <w:szCs w:val="22"/>
        </w:rPr>
        <w:t xml:space="preserve">To work under the instruction/direction of </w:t>
      </w:r>
      <w:r w:rsidR="008A14B5">
        <w:rPr>
          <w:rStyle w:val="normaltextrun"/>
          <w:rFonts w:ascii="Comic Sans MS" w:hAnsi="Comic Sans MS" w:cs="Segoe UI"/>
          <w:sz w:val="22"/>
          <w:szCs w:val="22"/>
        </w:rPr>
        <w:t>ASC Lead Teacher/Teacher/SENCO/S</w:t>
      </w:r>
      <w:r>
        <w:rPr>
          <w:rStyle w:val="normaltextrun"/>
          <w:rFonts w:ascii="Comic Sans MS" w:hAnsi="Comic Sans MS" w:cs="Segoe UI"/>
          <w:sz w:val="22"/>
          <w:szCs w:val="22"/>
        </w:rPr>
        <w:t xml:space="preserve">enior </w:t>
      </w:r>
      <w:r w:rsidR="008A14B5">
        <w:rPr>
          <w:rStyle w:val="normaltextrun"/>
          <w:rFonts w:ascii="Comic Sans MS" w:hAnsi="Comic Sans MS" w:cs="Segoe UI"/>
          <w:sz w:val="22"/>
          <w:szCs w:val="22"/>
        </w:rPr>
        <w:t>Leadership-</w:t>
      </w:r>
      <w:r>
        <w:rPr>
          <w:rStyle w:val="normaltextrun"/>
          <w:rFonts w:ascii="Comic Sans MS" w:hAnsi="Comic Sans MS" w:cs="Segoe UI"/>
          <w:sz w:val="22"/>
          <w:szCs w:val="22"/>
        </w:rPr>
        <w:t xml:space="preserve"> to support the delivery of quality learning and teaching of pupils with special educational needs. </w:t>
      </w:r>
      <w:r>
        <w:rPr>
          <w:rStyle w:val="eop"/>
          <w:rFonts w:ascii="Comic Sans MS" w:hAnsi="Comic Sans MS" w:cs="Segoe UI"/>
          <w:sz w:val="22"/>
          <w:szCs w:val="22"/>
        </w:rPr>
        <w:t> </w:t>
      </w:r>
    </w:p>
    <w:p w14:paraId="0A9C850C" w14:textId="77777777" w:rsidR="008A14B5" w:rsidRDefault="008A14B5" w:rsidP="006C689D">
      <w:pPr>
        <w:pStyle w:val="paragraph"/>
        <w:spacing w:before="0" w:beforeAutospacing="0" w:after="0" w:afterAutospacing="0"/>
        <w:textAlignment w:val="baseline"/>
        <w:rPr>
          <w:rStyle w:val="normaltextrun"/>
          <w:rFonts w:ascii="Comic Sans MS" w:hAnsi="Comic Sans MS" w:cs="Segoe UI"/>
          <w:b/>
          <w:bCs/>
          <w:sz w:val="22"/>
          <w:szCs w:val="22"/>
        </w:rPr>
      </w:pPr>
    </w:p>
    <w:p w14:paraId="31A8E597" w14:textId="77777777" w:rsidR="006C689D" w:rsidRDefault="006C689D" w:rsidP="006C689D">
      <w:pPr>
        <w:pStyle w:val="paragraph"/>
        <w:spacing w:before="0" w:beforeAutospacing="0" w:after="0" w:afterAutospacing="0"/>
        <w:textAlignment w:val="baseline"/>
        <w:rPr>
          <w:rStyle w:val="eop"/>
          <w:rFonts w:ascii="Comic Sans MS" w:hAnsi="Comic Sans MS" w:cs="Segoe UI"/>
          <w:sz w:val="22"/>
          <w:szCs w:val="22"/>
        </w:rPr>
      </w:pPr>
      <w:r>
        <w:rPr>
          <w:rStyle w:val="normaltextrun"/>
          <w:rFonts w:ascii="Comic Sans MS" w:hAnsi="Comic Sans MS" w:cs="Segoe UI"/>
          <w:b/>
          <w:bCs/>
          <w:sz w:val="22"/>
          <w:szCs w:val="22"/>
        </w:rPr>
        <w:t xml:space="preserve">Work with very challenging children and young people who have a range of significant and often complex SEND for example those with autism, social, emotional and mental health difficulties, profound and multiple, severe or moderate learning difficulties including, in some instances, those with life limiting conditions and those who exhibit challenging behaviour. To undertake specified work with individuals, and sometimes groups under the direction of the </w:t>
      </w:r>
      <w:r w:rsidR="008A14B5">
        <w:rPr>
          <w:rStyle w:val="normaltextrun"/>
          <w:rFonts w:ascii="Comic Sans MS" w:hAnsi="Comic Sans MS" w:cs="Segoe UI"/>
          <w:b/>
          <w:bCs/>
          <w:sz w:val="22"/>
          <w:szCs w:val="22"/>
        </w:rPr>
        <w:t>ASC Lead Teacher/</w:t>
      </w:r>
      <w:r>
        <w:rPr>
          <w:rStyle w:val="normaltextrun"/>
          <w:rFonts w:ascii="Comic Sans MS" w:hAnsi="Comic Sans MS" w:cs="Segoe UI"/>
          <w:b/>
          <w:bCs/>
          <w:sz w:val="22"/>
          <w:szCs w:val="22"/>
        </w:rPr>
        <w:t>SENCO/Class Teacher.</w:t>
      </w:r>
      <w:r>
        <w:rPr>
          <w:rStyle w:val="eop"/>
          <w:rFonts w:ascii="Comic Sans MS" w:hAnsi="Comic Sans MS" w:cs="Segoe UI"/>
          <w:sz w:val="22"/>
          <w:szCs w:val="22"/>
        </w:rPr>
        <w:t> </w:t>
      </w:r>
    </w:p>
    <w:p w14:paraId="377CAF97" w14:textId="77777777" w:rsidR="008A14B5" w:rsidRDefault="008A14B5" w:rsidP="006C689D">
      <w:pPr>
        <w:pStyle w:val="paragraph"/>
        <w:spacing w:before="0" w:beforeAutospacing="0" w:after="0" w:afterAutospacing="0"/>
        <w:textAlignment w:val="baseline"/>
        <w:rPr>
          <w:rFonts w:ascii="Segoe UI" w:hAnsi="Segoe UI" w:cs="Segoe UI"/>
          <w:sz w:val="18"/>
          <w:szCs w:val="18"/>
        </w:rPr>
      </w:pPr>
    </w:p>
    <w:p w14:paraId="4569169C" w14:textId="77777777" w:rsidR="006C689D" w:rsidRDefault="006C689D" w:rsidP="006C689D">
      <w:pPr>
        <w:pStyle w:val="paragraph"/>
        <w:spacing w:before="0" w:beforeAutospacing="0" w:after="0" w:afterAutospacing="0"/>
        <w:textAlignment w:val="baseline"/>
        <w:rPr>
          <w:rFonts w:ascii="Segoe UI" w:hAnsi="Segoe UI" w:cs="Segoe UI"/>
          <w:sz w:val="18"/>
          <w:szCs w:val="18"/>
        </w:rPr>
      </w:pPr>
      <w:r>
        <w:rPr>
          <w:rStyle w:val="normaltextrun"/>
          <w:rFonts w:ascii="Comic Sans MS" w:hAnsi="Comic Sans MS" w:cs="Segoe UI"/>
          <w:b/>
          <w:bCs/>
          <w:sz w:val="22"/>
          <w:szCs w:val="22"/>
        </w:rPr>
        <w:t>MAIN DUTIES AND RESPONSIBILITIES: </w:t>
      </w:r>
      <w:r>
        <w:rPr>
          <w:rStyle w:val="eop"/>
          <w:rFonts w:ascii="Comic Sans MS" w:hAnsi="Comic Sans MS" w:cs="Segoe UI"/>
          <w:sz w:val="22"/>
          <w:szCs w:val="22"/>
        </w:rPr>
        <w:t> </w:t>
      </w:r>
    </w:p>
    <w:p w14:paraId="6B9547F2" w14:textId="15245171" w:rsidR="006C689D" w:rsidRDefault="006C689D" w:rsidP="006C689D">
      <w:pPr>
        <w:pStyle w:val="paragraph"/>
        <w:spacing w:before="0" w:beforeAutospacing="0" w:after="0" w:afterAutospacing="0"/>
        <w:textAlignment w:val="baseline"/>
        <w:rPr>
          <w:rStyle w:val="eop"/>
          <w:rFonts w:ascii="Comic Sans MS" w:hAnsi="Comic Sans MS" w:cs="Segoe UI"/>
          <w:sz w:val="22"/>
          <w:szCs w:val="22"/>
        </w:rPr>
      </w:pPr>
      <w:r>
        <w:rPr>
          <w:rStyle w:val="normaltextrun"/>
          <w:rFonts w:ascii="Comic Sans MS" w:hAnsi="Comic Sans MS" w:cs="Segoe UI"/>
          <w:sz w:val="22"/>
          <w:szCs w:val="22"/>
        </w:rPr>
        <w:t xml:space="preserve">The Teaching Assistant’s main role is to provide support for a </w:t>
      </w:r>
      <w:proofErr w:type="gramStart"/>
      <w:r>
        <w:rPr>
          <w:rStyle w:val="normaltextrun"/>
          <w:rFonts w:ascii="Comic Sans MS" w:hAnsi="Comic Sans MS" w:cs="Segoe UI"/>
          <w:sz w:val="22"/>
          <w:szCs w:val="22"/>
        </w:rPr>
        <w:t>child/children</w:t>
      </w:r>
      <w:proofErr w:type="gramEnd"/>
      <w:r>
        <w:rPr>
          <w:rStyle w:val="normaltextrun"/>
          <w:rFonts w:ascii="Comic Sans MS" w:hAnsi="Comic Sans MS" w:cs="Segoe UI"/>
          <w:sz w:val="22"/>
          <w:szCs w:val="22"/>
        </w:rPr>
        <w:t xml:space="preserve"> with </w:t>
      </w:r>
      <w:r w:rsidR="00D30404">
        <w:rPr>
          <w:rStyle w:val="normaltextrun"/>
          <w:rFonts w:ascii="Comic Sans MS" w:hAnsi="Comic Sans MS" w:cs="Segoe UI"/>
          <w:sz w:val="22"/>
          <w:szCs w:val="22"/>
        </w:rPr>
        <w:t xml:space="preserve">EHCP </w:t>
      </w:r>
      <w:r>
        <w:rPr>
          <w:rStyle w:val="normaltextrun"/>
          <w:rFonts w:ascii="Comic Sans MS" w:hAnsi="Comic Sans MS" w:cs="Segoe UI"/>
          <w:sz w:val="22"/>
          <w:szCs w:val="22"/>
        </w:rPr>
        <w:t>special educational difficulties</w:t>
      </w:r>
      <w:r w:rsidR="00D30404">
        <w:rPr>
          <w:rStyle w:val="normaltextrun"/>
          <w:rFonts w:ascii="Comic Sans MS" w:hAnsi="Comic Sans MS" w:cs="Segoe UI"/>
          <w:sz w:val="22"/>
          <w:szCs w:val="22"/>
        </w:rPr>
        <w:t xml:space="preserve"> within the ASC Resource Centre</w:t>
      </w:r>
      <w:r>
        <w:rPr>
          <w:rStyle w:val="normaltextrun"/>
          <w:rFonts w:ascii="Comic Sans MS" w:hAnsi="Comic Sans MS" w:cs="Segoe UI"/>
          <w:sz w:val="22"/>
          <w:szCs w:val="22"/>
        </w:rPr>
        <w:t xml:space="preserve">. Have patience with children who find conforming to rules and expectations difficult. Have patience and be flexible and innovative with a clear understanding of how children might behave who find learning new concepts and remembering taught concepts difficult. </w:t>
      </w:r>
      <w:r>
        <w:rPr>
          <w:rStyle w:val="normaltextrun"/>
          <w:rFonts w:ascii="Comic Sans MS" w:hAnsi="Comic Sans MS" w:cs="Segoe UI"/>
          <w:b/>
          <w:bCs/>
          <w:sz w:val="22"/>
          <w:szCs w:val="22"/>
        </w:rPr>
        <w:t>Respect and maintain confidentiality but have regard to the safeguarding protocols of information sharing where necessary.</w:t>
      </w:r>
      <w:r>
        <w:rPr>
          <w:rStyle w:val="eop"/>
          <w:rFonts w:ascii="Comic Sans MS" w:hAnsi="Comic Sans MS" w:cs="Segoe UI"/>
          <w:sz w:val="22"/>
          <w:szCs w:val="22"/>
        </w:rPr>
        <w:t> </w:t>
      </w:r>
    </w:p>
    <w:p w14:paraId="58F5F09F" w14:textId="77777777" w:rsidR="00D30404" w:rsidRDefault="00D30404" w:rsidP="006C689D">
      <w:pPr>
        <w:pStyle w:val="paragraph"/>
        <w:spacing w:before="0" w:beforeAutospacing="0" w:after="0" w:afterAutospacing="0"/>
        <w:textAlignment w:val="baseline"/>
        <w:rPr>
          <w:rFonts w:ascii="Segoe UI" w:hAnsi="Segoe UI" w:cs="Segoe UI"/>
          <w:sz w:val="18"/>
          <w:szCs w:val="18"/>
        </w:rPr>
      </w:pPr>
    </w:p>
    <w:p w14:paraId="6E1CD834" w14:textId="77777777" w:rsidR="006C689D" w:rsidRDefault="006C689D" w:rsidP="002C1B0F">
      <w:pPr>
        <w:pStyle w:val="paragraph"/>
        <w:spacing w:before="0" w:beforeAutospacing="0" w:after="0" w:afterAutospacing="0"/>
        <w:textAlignment w:val="baseline"/>
        <w:rPr>
          <w:rStyle w:val="eop"/>
          <w:rFonts w:ascii="Comic Sans MS" w:hAnsi="Comic Sans MS" w:cs="Segoe UI"/>
          <w:sz w:val="22"/>
          <w:szCs w:val="22"/>
        </w:rPr>
      </w:pPr>
      <w:r>
        <w:rPr>
          <w:rStyle w:val="normaltextrun"/>
          <w:rFonts w:ascii="Comic Sans MS" w:hAnsi="Comic Sans MS" w:cs="Segoe UI"/>
          <w:sz w:val="22"/>
          <w:szCs w:val="22"/>
        </w:rPr>
        <w:t>Duties will include running specific programmes and activities to assist the pupils’ individual learning and social needs.</w:t>
      </w:r>
      <w:r>
        <w:rPr>
          <w:rStyle w:val="eop"/>
          <w:rFonts w:ascii="Comic Sans MS" w:hAnsi="Comic Sans MS" w:cs="Segoe UI"/>
          <w:sz w:val="22"/>
          <w:szCs w:val="22"/>
        </w:rPr>
        <w:t> </w:t>
      </w:r>
    </w:p>
    <w:p w14:paraId="639F37ED" w14:textId="77777777" w:rsidR="00D30404" w:rsidRDefault="00D30404" w:rsidP="00D30404">
      <w:pPr>
        <w:pStyle w:val="paragraph"/>
        <w:numPr>
          <w:ilvl w:val="0"/>
          <w:numId w:val="1"/>
        </w:numPr>
        <w:spacing w:before="0" w:beforeAutospacing="0" w:after="0" w:afterAutospacing="0"/>
        <w:textAlignment w:val="baseline"/>
        <w:rPr>
          <w:rFonts w:ascii="Comic Sans MS" w:hAnsi="Comic Sans MS" w:cs="Segoe UI"/>
          <w:sz w:val="22"/>
          <w:szCs w:val="22"/>
        </w:rPr>
      </w:pPr>
      <w:r>
        <w:rPr>
          <w:rStyle w:val="normaltextrun"/>
          <w:rFonts w:ascii="Comic Sans MS" w:hAnsi="Comic Sans MS" w:cs="Segoe UI"/>
          <w:sz w:val="22"/>
          <w:szCs w:val="22"/>
        </w:rPr>
        <w:t>Meet and greet daily any child/ren allocated to- make them feel welcome, they belong, and you are happy to see them.</w:t>
      </w:r>
      <w:r>
        <w:rPr>
          <w:rStyle w:val="eop"/>
          <w:rFonts w:ascii="Comic Sans MS" w:hAnsi="Comic Sans MS" w:cs="Segoe UI"/>
          <w:sz w:val="22"/>
          <w:szCs w:val="22"/>
        </w:rPr>
        <w:t> </w:t>
      </w:r>
    </w:p>
    <w:p w14:paraId="6E3174CF" w14:textId="77777777" w:rsidR="00D30404" w:rsidRDefault="00D30404" w:rsidP="00D30404">
      <w:pPr>
        <w:pStyle w:val="paragraph"/>
        <w:numPr>
          <w:ilvl w:val="0"/>
          <w:numId w:val="1"/>
        </w:numPr>
        <w:spacing w:before="0" w:beforeAutospacing="0" w:after="0" w:afterAutospacing="0"/>
        <w:textAlignment w:val="baseline"/>
        <w:rPr>
          <w:rFonts w:ascii="Comic Sans MS" w:hAnsi="Comic Sans MS" w:cs="Segoe UI"/>
          <w:sz w:val="22"/>
          <w:szCs w:val="22"/>
        </w:rPr>
      </w:pPr>
      <w:r>
        <w:rPr>
          <w:rStyle w:val="normaltextrun"/>
          <w:rFonts w:ascii="Comic Sans MS" w:hAnsi="Comic Sans MS" w:cs="Segoe UI"/>
          <w:sz w:val="22"/>
          <w:szCs w:val="22"/>
        </w:rPr>
        <w:t>Optimising social engagement- eye contact, smiling, engage in learning, listening to the children, speaking with the children</w:t>
      </w:r>
      <w:r w:rsidR="002C1B0F">
        <w:rPr>
          <w:rStyle w:val="eop"/>
          <w:rFonts w:ascii="Comic Sans MS" w:hAnsi="Comic Sans MS" w:cs="Segoe UI"/>
          <w:sz w:val="22"/>
          <w:szCs w:val="22"/>
        </w:rPr>
        <w:t>, using visual aids.</w:t>
      </w:r>
    </w:p>
    <w:p w14:paraId="7A5B10BF" w14:textId="77777777" w:rsidR="00D30404" w:rsidRDefault="00D30404" w:rsidP="00D30404">
      <w:pPr>
        <w:pStyle w:val="paragraph"/>
        <w:numPr>
          <w:ilvl w:val="0"/>
          <w:numId w:val="1"/>
        </w:numPr>
        <w:spacing w:before="0" w:beforeAutospacing="0" w:after="0" w:afterAutospacing="0"/>
        <w:textAlignment w:val="baseline"/>
        <w:rPr>
          <w:rFonts w:ascii="Comic Sans MS" w:hAnsi="Comic Sans MS" w:cs="Segoe UI"/>
          <w:sz w:val="22"/>
          <w:szCs w:val="22"/>
        </w:rPr>
      </w:pPr>
      <w:r>
        <w:rPr>
          <w:rStyle w:val="normaltextrun"/>
          <w:rFonts w:ascii="Comic Sans MS" w:hAnsi="Comic Sans MS" w:cs="Segoe UI"/>
          <w:sz w:val="22"/>
          <w:szCs w:val="22"/>
        </w:rPr>
        <w:t>Provide positive reinforcements, praise to pupils.</w:t>
      </w:r>
      <w:r>
        <w:rPr>
          <w:rStyle w:val="eop"/>
          <w:rFonts w:ascii="Comic Sans MS" w:hAnsi="Comic Sans MS" w:cs="Segoe UI"/>
          <w:sz w:val="22"/>
          <w:szCs w:val="22"/>
        </w:rPr>
        <w:t> </w:t>
      </w:r>
    </w:p>
    <w:p w14:paraId="129E70CA" w14:textId="77777777" w:rsidR="002C1B0F" w:rsidRDefault="002C1B0F" w:rsidP="002C1B0F">
      <w:pPr>
        <w:pStyle w:val="paragraph"/>
        <w:numPr>
          <w:ilvl w:val="0"/>
          <w:numId w:val="1"/>
        </w:numPr>
        <w:spacing w:before="0" w:beforeAutospacing="0" w:after="0" w:afterAutospacing="0"/>
        <w:textAlignment w:val="baseline"/>
        <w:rPr>
          <w:rFonts w:ascii="Comic Sans MS" w:hAnsi="Comic Sans MS" w:cs="Segoe UI"/>
          <w:sz w:val="22"/>
          <w:szCs w:val="22"/>
        </w:rPr>
      </w:pPr>
      <w:r>
        <w:rPr>
          <w:rStyle w:val="normaltextrun"/>
          <w:rFonts w:ascii="Comic Sans MS" w:hAnsi="Comic Sans MS" w:cs="Segoe UI"/>
          <w:sz w:val="22"/>
          <w:szCs w:val="22"/>
        </w:rPr>
        <w:t>Provide support for pupils with challenging behaviour taking account of support plans and risk assessments- using 2-way radios as instructed by SENCO if on own.</w:t>
      </w:r>
      <w:r>
        <w:rPr>
          <w:rStyle w:val="eop"/>
          <w:rFonts w:ascii="Comic Sans MS" w:hAnsi="Comic Sans MS" w:cs="Segoe UI"/>
          <w:sz w:val="22"/>
          <w:szCs w:val="22"/>
        </w:rPr>
        <w:t> </w:t>
      </w:r>
    </w:p>
    <w:p w14:paraId="6359C388" w14:textId="77777777" w:rsidR="002C1B0F" w:rsidRDefault="002C1B0F" w:rsidP="002C1B0F">
      <w:pPr>
        <w:pStyle w:val="paragraph"/>
        <w:numPr>
          <w:ilvl w:val="0"/>
          <w:numId w:val="1"/>
        </w:numPr>
        <w:spacing w:before="0" w:beforeAutospacing="0" w:after="0" w:afterAutospacing="0"/>
        <w:textAlignment w:val="baseline"/>
        <w:rPr>
          <w:rFonts w:ascii="Comic Sans MS" w:hAnsi="Comic Sans MS" w:cs="Segoe UI"/>
          <w:sz w:val="22"/>
          <w:szCs w:val="22"/>
        </w:rPr>
      </w:pPr>
      <w:r>
        <w:rPr>
          <w:rStyle w:val="normaltextrun"/>
          <w:rFonts w:ascii="Comic Sans MS" w:hAnsi="Comic Sans MS" w:cs="Segoe UI"/>
          <w:sz w:val="22"/>
          <w:szCs w:val="22"/>
        </w:rPr>
        <w:t>To maintain confidentiality and sensitivity to the pupils’ needs but have regard to the safeguarding procedures of the school. - Not to discuss in general with other staff, including in the staff room, parents or visitors.</w:t>
      </w:r>
      <w:r>
        <w:rPr>
          <w:rStyle w:val="eop"/>
          <w:rFonts w:ascii="Comic Sans MS" w:hAnsi="Comic Sans MS" w:cs="Segoe UI"/>
          <w:sz w:val="22"/>
          <w:szCs w:val="22"/>
        </w:rPr>
        <w:t> </w:t>
      </w:r>
    </w:p>
    <w:p w14:paraId="05AF238F" w14:textId="77777777" w:rsidR="002C1B0F" w:rsidRDefault="002C1B0F" w:rsidP="002C1B0F">
      <w:pPr>
        <w:pStyle w:val="paragraph"/>
        <w:numPr>
          <w:ilvl w:val="0"/>
          <w:numId w:val="1"/>
        </w:numPr>
        <w:spacing w:before="0" w:beforeAutospacing="0" w:after="0" w:afterAutospacing="0"/>
        <w:textAlignment w:val="baseline"/>
        <w:rPr>
          <w:rFonts w:ascii="Comic Sans MS" w:hAnsi="Comic Sans MS" w:cs="Segoe UI"/>
          <w:sz w:val="22"/>
          <w:szCs w:val="22"/>
        </w:rPr>
      </w:pPr>
      <w:r>
        <w:rPr>
          <w:rStyle w:val="normaltextrun"/>
          <w:rFonts w:ascii="Comic Sans MS" w:hAnsi="Comic Sans MS" w:cs="Segoe UI"/>
          <w:sz w:val="22"/>
          <w:szCs w:val="22"/>
        </w:rPr>
        <w:lastRenderedPageBreak/>
        <w:t>To work under the supervision of the teacher/SENCO to provide care and encouragement to children and young people with disabilities or special educational needs, supporting them to participate in activities. </w:t>
      </w:r>
      <w:r>
        <w:rPr>
          <w:rStyle w:val="eop"/>
          <w:rFonts w:ascii="Comic Sans MS" w:hAnsi="Comic Sans MS" w:cs="Segoe UI"/>
          <w:sz w:val="22"/>
          <w:szCs w:val="22"/>
        </w:rPr>
        <w:t> </w:t>
      </w:r>
    </w:p>
    <w:p w14:paraId="2AF3CEB0" w14:textId="77777777" w:rsidR="002C1B0F" w:rsidRDefault="002C1B0F" w:rsidP="002C1B0F">
      <w:pPr>
        <w:pStyle w:val="paragraph"/>
        <w:numPr>
          <w:ilvl w:val="0"/>
          <w:numId w:val="1"/>
        </w:numPr>
        <w:spacing w:before="0" w:beforeAutospacing="0" w:after="0" w:afterAutospacing="0"/>
        <w:textAlignment w:val="baseline"/>
        <w:rPr>
          <w:rFonts w:ascii="Comic Sans MS" w:hAnsi="Comic Sans MS" w:cs="Segoe UI"/>
          <w:sz w:val="22"/>
          <w:szCs w:val="22"/>
        </w:rPr>
      </w:pPr>
      <w:r>
        <w:rPr>
          <w:rStyle w:val="normaltextrun"/>
          <w:rFonts w:ascii="Comic Sans MS" w:hAnsi="Comic Sans MS" w:cs="Segoe UI"/>
          <w:sz w:val="22"/>
          <w:szCs w:val="22"/>
        </w:rPr>
        <w:t>To work with children and young people who have extremely complex needs and, in some instances, life limiting conditions. Providing an appropriate level of emotional and physical support where necessary.</w:t>
      </w:r>
      <w:r>
        <w:rPr>
          <w:rStyle w:val="eop"/>
          <w:rFonts w:ascii="Comic Sans MS" w:hAnsi="Comic Sans MS" w:cs="Segoe UI"/>
          <w:sz w:val="22"/>
          <w:szCs w:val="22"/>
        </w:rPr>
        <w:t> </w:t>
      </w:r>
    </w:p>
    <w:p w14:paraId="664CF014" w14:textId="77777777" w:rsidR="00D30404" w:rsidRDefault="002C1B0F" w:rsidP="006C689D">
      <w:pPr>
        <w:pStyle w:val="paragraph"/>
        <w:numPr>
          <w:ilvl w:val="0"/>
          <w:numId w:val="1"/>
        </w:numPr>
        <w:spacing w:before="0" w:beforeAutospacing="0" w:after="0" w:afterAutospacing="0"/>
        <w:ind w:left="360" w:firstLine="0"/>
        <w:textAlignment w:val="baseline"/>
        <w:rPr>
          <w:rStyle w:val="normaltextrun"/>
          <w:rFonts w:ascii="Comic Sans MS" w:hAnsi="Comic Sans MS" w:cs="Segoe UI"/>
          <w:sz w:val="22"/>
          <w:szCs w:val="22"/>
        </w:rPr>
      </w:pPr>
      <w:r>
        <w:rPr>
          <w:rStyle w:val="normaltextrun"/>
          <w:rFonts w:ascii="Comic Sans MS" w:hAnsi="Comic Sans MS" w:cs="Segoe UI"/>
          <w:sz w:val="22"/>
          <w:szCs w:val="22"/>
        </w:rPr>
        <w:t>Support pupils to understand instructions, support independent learning and inclusion of all pupils.</w:t>
      </w:r>
    </w:p>
    <w:p w14:paraId="30A32DAC" w14:textId="77777777" w:rsidR="002C1B0F" w:rsidRDefault="002C1B0F" w:rsidP="002C1B0F">
      <w:pPr>
        <w:pStyle w:val="paragraph"/>
        <w:numPr>
          <w:ilvl w:val="0"/>
          <w:numId w:val="1"/>
        </w:numPr>
        <w:spacing w:before="0" w:beforeAutospacing="0" w:after="0" w:afterAutospacing="0"/>
        <w:textAlignment w:val="baseline"/>
        <w:rPr>
          <w:rFonts w:ascii="Comic Sans MS" w:hAnsi="Comic Sans MS" w:cs="Segoe UI"/>
          <w:sz w:val="22"/>
          <w:szCs w:val="22"/>
        </w:rPr>
      </w:pPr>
      <w:r>
        <w:rPr>
          <w:rStyle w:val="normaltextrun"/>
          <w:rFonts w:ascii="Comic Sans MS" w:hAnsi="Comic Sans MS" w:cs="Segoe UI"/>
          <w:sz w:val="22"/>
          <w:szCs w:val="22"/>
        </w:rPr>
        <w:t>Provide support to pupils who have communication difficulties also where English is an additional language.</w:t>
      </w:r>
      <w:r>
        <w:rPr>
          <w:rStyle w:val="eop"/>
          <w:rFonts w:ascii="Comic Sans MS" w:hAnsi="Comic Sans MS" w:cs="Segoe UI"/>
          <w:sz w:val="22"/>
          <w:szCs w:val="22"/>
        </w:rPr>
        <w:t> </w:t>
      </w:r>
    </w:p>
    <w:p w14:paraId="7F1BE35E" w14:textId="77777777" w:rsidR="002C1B0F" w:rsidRDefault="002C1B0F" w:rsidP="002C1B0F">
      <w:pPr>
        <w:pStyle w:val="paragraph"/>
        <w:numPr>
          <w:ilvl w:val="0"/>
          <w:numId w:val="1"/>
        </w:numPr>
        <w:spacing w:before="0" w:beforeAutospacing="0" w:after="0" w:afterAutospacing="0"/>
        <w:textAlignment w:val="baseline"/>
        <w:rPr>
          <w:rFonts w:ascii="Comic Sans MS" w:hAnsi="Comic Sans MS" w:cs="Segoe UI"/>
          <w:sz w:val="22"/>
          <w:szCs w:val="22"/>
        </w:rPr>
      </w:pPr>
      <w:r>
        <w:rPr>
          <w:rStyle w:val="normaltextrun"/>
          <w:rFonts w:ascii="Comic Sans MS" w:hAnsi="Comic Sans MS" w:cs="Segoe UI"/>
          <w:sz w:val="22"/>
          <w:szCs w:val="22"/>
        </w:rPr>
        <w:t>To work under the direct supervision of the teacher/SENCO to carry out planned learning activities to meet the specific needs of designated children, either individually or in small groups. </w:t>
      </w:r>
      <w:r>
        <w:rPr>
          <w:rStyle w:val="eop"/>
          <w:rFonts w:ascii="Comic Sans MS" w:hAnsi="Comic Sans MS" w:cs="Segoe UI"/>
          <w:sz w:val="22"/>
          <w:szCs w:val="22"/>
        </w:rPr>
        <w:t> </w:t>
      </w:r>
    </w:p>
    <w:p w14:paraId="6BEE7CB7" w14:textId="77777777" w:rsidR="002C1B0F" w:rsidRDefault="002C1B0F" w:rsidP="002C1B0F">
      <w:pPr>
        <w:pStyle w:val="paragraph"/>
        <w:numPr>
          <w:ilvl w:val="0"/>
          <w:numId w:val="1"/>
        </w:numPr>
        <w:spacing w:before="0" w:beforeAutospacing="0" w:after="0" w:afterAutospacing="0"/>
        <w:textAlignment w:val="baseline"/>
        <w:rPr>
          <w:rFonts w:ascii="Comic Sans MS" w:hAnsi="Comic Sans MS" w:cs="Segoe UI"/>
          <w:sz w:val="22"/>
          <w:szCs w:val="22"/>
        </w:rPr>
      </w:pPr>
      <w:r>
        <w:rPr>
          <w:rStyle w:val="normaltextrun"/>
          <w:rFonts w:ascii="Comic Sans MS" w:hAnsi="Comic Sans MS" w:cs="Segoe UI"/>
          <w:sz w:val="22"/>
          <w:szCs w:val="22"/>
        </w:rPr>
        <w:t xml:space="preserve">To observe and feed back to the teacher on pupil performance and behaviour, </w:t>
      </w:r>
      <w:proofErr w:type="gramStart"/>
      <w:r>
        <w:rPr>
          <w:rStyle w:val="normaltextrun"/>
          <w:rFonts w:ascii="Comic Sans MS" w:hAnsi="Comic Sans MS" w:cs="Segoe UI"/>
          <w:sz w:val="22"/>
          <w:szCs w:val="22"/>
        </w:rPr>
        <w:t>taking action</w:t>
      </w:r>
      <w:proofErr w:type="gramEnd"/>
      <w:r>
        <w:rPr>
          <w:rStyle w:val="normaltextrun"/>
          <w:rFonts w:ascii="Comic Sans MS" w:hAnsi="Comic Sans MS" w:cs="Segoe UI"/>
          <w:sz w:val="22"/>
          <w:szCs w:val="22"/>
        </w:rPr>
        <w:t xml:space="preserve"> as appropriate in line with relevant school policies. </w:t>
      </w:r>
      <w:r>
        <w:rPr>
          <w:rStyle w:val="eop"/>
          <w:rFonts w:ascii="Comic Sans MS" w:hAnsi="Comic Sans MS" w:cs="Segoe UI"/>
          <w:sz w:val="22"/>
          <w:szCs w:val="22"/>
        </w:rPr>
        <w:t> </w:t>
      </w:r>
    </w:p>
    <w:p w14:paraId="37336427" w14:textId="77777777" w:rsidR="002C1B0F" w:rsidRDefault="002C1B0F" w:rsidP="002C1B0F">
      <w:pPr>
        <w:pStyle w:val="paragraph"/>
        <w:numPr>
          <w:ilvl w:val="0"/>
          <w:numId w:val="1"/>
        </w:numPr>
        <w:spacing w:before="0" w:beforeAutospacing="0" w:after="0" w:afterAutospacing="0"/>
        <w:textAlignment w:val="baseline"/>
        <w:rPr>
          <w:rFonts w:ascii="Comic Sans MS" w:hAnsi="Comic Sans MS" w:cs="Segoe UI"/>
          <w:sz w:val="22"/>
          <w:szCs w:val="22"/>
        </w:rPr>
      </w:pPr>
      <w:r>
        <w:rPr>
          <w:rStyle w:val="normaltextrun"/>
          <w:rFonts w:ascii="Comic Sans MS" w:hAnsi="Comic Sans MS" w:cs="Segoe UI"/>
          <w:sz w:val="22"/>
          <w:szCs w:val="22"/>
        </w:rPr>
        <w:t>To help prepare, monitor and maintain a safe and secure learning environment in line with the teacher’s/SENCO plans. </w:t>
      </w:r>
      <w:r>
        <w:rPr>
          <w:rStyle w:val="eop"/>
          <w:rFonts w:ascii="Comic Sans MS" w:hAnsi="Comic Sans MS" w:cs="Segoe UI"/>
          <w:sz w:val="22"/>
          <w:szCs w:val="22"/>
        </w:rPr>
        <w:t> </w:t>
      </w:r>
    </w:p>
    <w:p w14:paraId="499606C2" w14:textId="77777777" w:rsidR="002C1B0F" w:rsidRDefault="002C1B0F" w:rsidP="002C1B0F">
      <w:pPr>
        <w:pStyle w:val="paragraph"/>
        <w:numPr>
          <w:ilvl w:val="0"/>
          <w:numId w:val="1"/>
        </w:numPr>
        <w:spacing w:before="0" w:beforeAutospacing="0" w:after="0" w:afterAutospacing="0"/>
        <w:textAlignment w:val="baseline"/>
        <w:rPr>
          <w:rFonts w:ascii="Comic Sans MS" w:hAnsi="Comic Sans MS" w:cs="Segoe UI"/>
          <w:sz w:val="22"/>
          <w:szCs w:val="22"/>
        </w:rPr>
      </w:pPr>
      <w:r>
        <w:rPr>
          <w:rStyle w:val="normaltextrun"/>
          <w:rFonts w:ascii="Comic Sans MS" w:hAnsi="Comic Sans MS" w:cs="Segoe UI"/>
          <w:sz w:val="22"/>
          <w:szCs w:val="22"/>
        </w:rPr>
        <w:t>To support pupils to improve their skills through focussed sensory activities. </w:t>
      </w:r>
      <w:r>
        <w:rPr>
          <w:rStyle w:val="eop"/>
          <w:rFonts w:ascii="Comic Sans MS" w:hAnsi="Comic Sans MS" w:cs="Segoe UI"/>
          <w:sz w:val="22"/>
          <w:szCs w:val="22"/>
        </w:rPr>
        <w:t> </w:t>
      </w:r>
    </w:p>
    <w:p w14:paraId="1B8E0B1C" w14:textId="77777777" w:rsidR="002C1B0F" w:rsidRDefault="002C1B0F" w:rsidP="002C1B0F">
      <w:pPr>
        <w:pStyle w:val="paragraph"/>
        <w:numPr>
          <w:ilvl w:val="0"/>
          <w:numId w:val="1"/>
        </w:numPr>
        <w:spacing w:before="0" w:beforeAutospacing="0" w:after="0" w:afterAutospacing="0"/>
        <w:textAlignment w:val="baseline"/>
        <w:rPr>
          <w:rFonts w:ascii="Comic Sans MS" w:hAnsi="Comic Sans MS" w:cs="Segoe UI"/>
          <w:sz w:val="22"/>
          <w:szCs w:val="22"/>
        </w:rPr>
      </w:pPr>
      <w:r>
        <w:rPr>
          <w:rStyle w:val="normaltextrun"/>
          <w:rFonts w:ascii="Comic Sans MS" w:hAnsi="Comic Sans MS" w:cs="Segoe UI"/>
          <w:sz w:val="22"/>
          <w:szCs w:val="22"/>
        </w:rPr>
        <w:t>To prepare and support the use of learning materials, adapting them as necessary to meet the needs of the designated pupil. </w:t>
      </w:r>
      <w:r>
        <w:rPr>
          <w:rStyle w:val="eop"/>
          <w:rFonts w:ascii="Comic Sans MS" w:hAnsi="Comic Sans MS" w:cs="Segoe UI"/>
          <w:sz w:val="22"/>
          <w:szCs w:val="22"/>
        </w:rPr>
        <w:t> </w:t>
      </w:r>
    </w:p>
    <w:p w14:paraId="334CE15A" w14:textId="77777777" w:rsidR="002C1B0F" w:rsidRDefault="002C1B0F" w:rsidP="002C1B0F">
      <w:pPr>
        <w:pStyle w:val="paragraph"/>
        <w:numPr>
          <w:ilvl w:val="0"/>
          <w:numId w:val="1"/>
        </w:numPr>
        <w:spacing w:before="0" w:beforeAutospacing="0" w:after="0" w:afterAutospacing="0"/>
        <w:textAlignment w:val="baseline"/>
        <w:rPr>
          <w:rFonts w:ascii="Comic Sans MS" w:hAnsi="Comic Sans MS" w:cs="Segoe UI"/>
          <w:sz w:val="22"/>
          <w:szCs w:val="22"/>
        </w:rPr>
      </w:pPr>
      <w:r>
        <w:rPr>
          <w:rStyle w:val="normaltextrun"/>
          <w:rFonts w:ascii="Comic Sans MS" w:hAnsi="Comic Sans MS" w:cs="Segoe UI"/>
          <w:sz w:val="22"/>
          <w:szCs w:val="22"/>
        </w:rPr>
        <w:t>To participate in educational visits and off-site activities to support the full engagement of the designated pupils. </w:t>
      </w:r>
      <w:r>
        <w:rPr>
          <w:rStyle w:val="eop"/>
          <w:rFonts w:ascii="Comic Sans MS" w:hAnsi="Comic Sans MS" w:cs="Segoe UI"/>
          <w:sz w:val="22"/>
          <w:szCs w:val="22"/>
        </w:rPr>
        <w:t> </w:t>
      </w:r>
    </w:p>
    <w:p w14:paraId="276E0BAB" w14:textId="77777777" w:rsidR="002C1B0F" w:rsidRDefault="002C1B0F" w:rsidP="002C1B0F">
      <w:pPr>
        <w:pStyle w:val="paragraph"/>
        <w:numPr>
          <w:ilvl w:val="0"/>
          <w:numId w:val="1"/>
        </w:numPr>
        <w:spacing w:before="0" w:beforeAutospacing="0" w:after="0" w:afterAutospacing="0"/>
        <w:textAlignment w:val="baseline"/>
        <w:rPr>
          <w:rFonts w:ascii="Comic Sans MS" w:hAnsi="Comic Sans MS" w:cs="Segoe UI"/>
          <w:sz w:val="22"/>
          <w:szCs w:val="22"/>
        </w:rPr>
      </w:pPr>
      <w:r>
        <w:rPr>
          <w:rStyle w:val="normaltextrun"/>
          <w:rFonts w:ascii="Comic Sans MS" w:hAnsi="Comic Sans MS" w:cs="Segoe UI"/>
          <w:sz w:val="22"/>
          <w:szCs w:val="22"/>
        </w:rPr>
        <w:t>To develop positive relationships with colleagues, providing consistent and effective support and working constructively as a member of the school staff team. </w:t>
      </w:r>
      <w:r>
        <w:rPr>
          <w:rStyle w:val="eop"/>
          <w:rFonts w:ascii="Comic Sans MS" w:hAnsi="Comic Sans MS" w:cs="Segoe UI"/>
          <w:sz w:val="22"/>
          <w:szCs w:val="22"/>
        </w:rPr>
        <w:t> </w:t>
      </w:r>
    </w:p>
    <w:p w14:paraId="43C26E05" w14:textId="77777777" w:rsidR="002C1B0F" w:rsidRDefault="002C1B0F" w:rsidP="006C689D">
      <w:pPr>
        <w:pStyle w:val="paragraph"/>
        <w:numPr>
          <w:ilvl w:val="0"/>
          <w:numId w:val="1"/>
        </w:numPr>
        <w:spacing w:before="0" w:beforeAutospacing="0" w:after="0" w:afterAutospacing="0"/>
        <w:ind w:left="360" w:firstLine="0"/>
        <w:textAlignment w:val="baseline"/>
        <w:rPr>
          <w:rStyle w:val="normaltextrun"/>
          <w:rFonts w:ascii="Comic Sans MS" w:hAnsi="Comic Sans MS" w:cs="Segoe UI"/>
          <w:sz w:val="22"/>
          <w:szCs w:val="22"/>
        </w:rPr>
      </w:pPr>
      <w:r>
        <w:rPr>
          <w:rStyle w:val="normaltextrun"/>
          <w:rFonts w:ascii="Comic Sans MS" w:hAnsi="Comic Sans MS" w:cs="Segoe UI"/>
          <w:sz w:val="22"/>
          <w:szCs w:val="22"/>
        </w:rPr>
        <w:t>To contribute to the provision of support for bilingual / multilingual pupils if required. </w:t>
      </w:r>
    </w:p>
    <w:p w14:paraId="150399EC" w14:textId="77777777" w:rsidR="002C1B0F" w:rsidRDefault="002C1B0F" w:rsidP="002C1B0F">
      <w:pPr>
        <w:pStyle w:val="paragraph"/>
        <w:numPr>
          <w:ilvl w:val="0"/>
          <w:numId w:val="1"/>
        </w:numPr>
        <w:spacing w:before="0" w:beforeAutospacing="0" w:after="0" w:afterAutospacing="0"/>
        <w:textAlignment w:val="baseline"/>
        <w:rPr>
          <w:rFonts w:ascii="Comic Sans MS" w:hAnsi="Comic Sans MS" w:cs="Segoe UI"/>
          <w:sz w:val="22"/>
          <w:szCs w:val="22"/>
        </w:rPr>
      </w:pPr>
      <w:r>
        <w:rPr>
          <w:rStyle w:val="normaltextrun"/>
          <w:rFonts w:ascii="Comic Sans MS" w:hAnsi="Comic Sans MS" w:cs="Segoe UI"/>
          <w:sz w:val="22"/>
          <w:szCs w:val="22"/>
        </w:rPr>
        <w:t>To encourage participation in structured and unstructured learning activities, including play (timetabled and during breaks if required)</w:t>
      </w:r>
      <w:r>
        <w:rPr>
          <w:rStyle w:val="eop"/>
          <w:rFonts w:ascii="Comic Sans MS" w:hAnsi="Comic Sans MS" w:cs="Segoe UI"/>
          <w:sz w:val="22"/>
          <w:szCs w:val="22"/>
        </w:rPr>
        <w:t> </w:t>
      </w:r>
    </w:p>
    <w:p w14:paraId="4634BFFC" w14:textId="77777777" w:rsidR="002C1B0F" w:rsidRDefault="002C1B0F" w:rsidP="002C1B0F">
      <w:pPr>
        <w:pStyle w:val="paragraph"/>
        <w:numPr>
          <w:ilvl w:val="0"/>
          <w:numId w:val="1"/>
        </w:numPr>
        <w:spacing w:before="0" w:beforeAutospacing="0" w:after="0" w:afterAutospacing="0"/>
        <w:textAlignment w:val="baseline"/>
        <w:rPr>
          <w:rFonts w:ascii="Comic Sans MS" w:hAnsi="Comic Sans MS" w:cs="Segoe UI"/>
          <w:sz w:val="22"/>
          <w:szCs w:val="22"/>
        </w:rPr>
      </w:pPr>
      <w:r>
        <w:rPr>
          <w:rStyle w:val="normaltextrun"/>
          <w:rFonts w:ascii="Comic Sans MS" w:hAnsi="Comic Sans MS" w:cs="Segoe UI"/>
          <w:sz w:val="22"/>
          <w:szCs w:val="22"/>
        </w:rPr>
        <w:t>To support, as appropriate, in instances where pupils are unwell whilst at the school.</w:t>
      </w:r>
      <w:r>
        <w:rPr>
          <w:rStyle w:val="eop"/>
          <w:rFonts w:ascii="Comic Sans MS" w:hAnsi="Comic Sans MS" w:cs="Segoe UI"/>
          <w:sz w:val="22"/>
          <w:szCs w:val="22"/>
        </w:rPr>
        <w:t> </w:t>
      </w:r>
    </w:p>
    <w:p w14:paraId="70B60ACC" w14:textId="77777777" w:rsidR="002C1B0F" w:rsidRDefault="002C1B0F" w:rsidP="002C1B0F">
      <w:pPr>
        <w:pStyle w:val="paragraph"/>
        <w:numPr>
          <w:ilvl w:val="0"/>
          <w:numId w:val="1"/>
        </w:numPr>
        <w:spacing w:before="0" w:beforeAutospacing="0" w:after="0" w:afterAutospacing="0"/>
        <w:textAlignment w:val="baseline"/>
        <w:rPr>
          <w:rStyle w:val="eop"/>
          <w:rFonts w:ascii="Comic Sans MS" w:hAnsi="Comic Sans MS" w:cs="Segoe UI"/>
          <w:sz w:val="22"/>
          <w:szCs w:val="22"/>
        </w:rPr>
      </w:pPr>
      <w:r>
        <w:rPr>
          <w:rStyle w:val="normaltextrun"/>
          <w:rFonts w:ascii="Comic Sans MS" w:hAnsi="Comic Sans MS" w:cs="Segoe UI"/>
          <w:sz w:val="22"/>
          <w:szCs w:val="22"/>
        </w:rPr>
        <w:t>To provide intimate care support to pupils as necessary</w:t>
      </w:r>
      <w:r>
        <w:rPr>
          <w:rStyle w:val="eop"/>
          <w:rFonts w:ascii="Comic Sans MS" w:hAnsi="Comic Sans MS" w:cs="Segoe UI"/>
          <w:sz w:val="22"/>
          <w:szCs w:val="22"/>
        </w:rPr>
        <w:t> </w:t>
      </w:r>
    </w:p>
    <w:p w14:paraId="12C935AA" w14:textId="77777777" w:rsidR="00D0534D" w:rsidRDefault="00D0534D" w:rsidP="002C1B0F">
      <w:pPr>
        <w:pStyle w:val="paragraph"/>
        <w:numPr>
          <w:ilvl w:val="0"/>
          <w:numId w:val="1"/>
        </w:numPr>
        <w:spacing w:before="0" w:beforeAutospacing="0" w:after="0" w:afterAutospacing="0"/>
        <w:textAlignment w:val="baseline"/>
        <w:rPr>
          <w:rStyle w:val="normaltextrun"/>
          <w:rFonts w:ascii="Comic Sans MS" w:hAnsi="Comic Sans MS" w:cs="Segoe UI"/>
          <w:sz w:val="22"/>
          <w:szCs w:val="22"/>
        </w:rPr>
      </w:pPr>
      <w:r>
        <w:rPr>
          <w:rFonts w:ascii="Comic Sans MS" w:hAnsi="Comic Sans MS" w:cs="Segoe UI"/>
          <w:sz w:val="22"/>
          <w:szCs w:val="22"/>
        </w:rPr>
        <w:t xml:space="preserve">During inclusion </w:t>
      </w:r>
      <w:r>
        <w:rPr>
          <w:rStyle w:val="normaltextrun"/>
          <w:rFonts w:ascii="Comic Sans MS" w:hAnsi="Comic Sans MS" w:cs="Segoe UI"/>
          <w:sz w:val="22"/>
          <w:szCs w:val="22"/>
        </w:rPr>
        <w:t>the TA will ensure that the pupils can integrate as fully as possible in the activities generally undertaken by the other children in the class wherever possible and make progress</w:t>
      </w:r>
    </w:p>
    <w:p w14:paraId="4C1C707B" w14:textId="77777777" w:rsidR="00D0534D" w:rsidRDefault="00D0534D" w:rsidP="002C1B0F">
      <w:pPr>
        <w:pStyle w:val="paragraph"/>
        <w:numPr>
          <w:ilvl w:val="0"/>
          <w:numId w:val="1"/>
        </w:numPr>
        <w:spacing w:before="0" w:beforeAutospacing="0" w:after="0" w:afterAutospacing="0"/>
        <w:textAlignment w:val="baseline"/>
        <w:rPr>
          <w:rStyle w:val="normaltextrun"/>
          <w:rFonts w:ascii="Comic Sans MS" w:hAnsi="Comic Sans MS" w:cs="Segoe UI"/>
          <w:sz w:val="22"/>
          <w:szCs w:val="22"/>
        </w:rPr>
      </w:pPr>
      <w:r>
        <w:rPr>
          <w:rStyle w:val="normaltextrun"/>
          <w:rFonts w:ascii="Comic Sans MS" w:hAnsi="Comic Sans MS" w:cs="Segoe UI"/>
          <w:sz w:val="22"/>
          <w:szCs w:val="22"/>
        </w:rPr>
        <w:t>To wear any protective clothing provided</w:t>
      </w:r>
    </w:p>
    <w:p w14:paraId="7A140196" w14:textId="77777777" w:rsidR="00D0534D" w:rsidRDefault="00D0534D" w:rsidP="002C1B0F">
      <w:pPr>
        <w:pStyle w:val="paragraph"/>
        <w:numPr>
          <w:ilvl w:val="0"/>
          <w:numId w:val="1"/>
        </w:numPr>
        <w:spacing w:before="0" w:beforeAutospacing="0" w:after="0" w:afterAutospacing="0"/>
        <w:textAlignment w:val="baseline"/>
        <w:rPr>
          <w:rStyle w:val="normaltextrun"/>
          <w:rFonts w:ascii="Comic Sans MS" w:hAnsi="Comic Sans MS" w:cs="Segoe UI"/>
          <w:sz w:val="22"/>
          <w:szCs w:val="22"/>
        </w:rPr>
      </w:pPr>
      <w:r>
        <w:rPr>
          <w:rStyle w:val="normaltextrun"/>
          <w:rFonts w:ascii="Comic Sans MS" w:hAnsi="Comic Sans MS" w:cs="Segoe UI"/>
          <w:sz w:val="22"/>
          <w:szCs w:val="22"/>
        </w:rPr>
        <w:t>To participate in all CPD, Appraisal &amp; staff meetings</w:t>
      </w:r>
    </w:p>
    <w:p w14:paraId="6C8DCEB3" w14:textId="77777777" w:rsidR="00D0534D" w:rsidRDefault="00D0534D" w:rsidP="002C1B0F">
      <w:pPr>
        <w:pStyle w:val="paragraph"/>
        <w:numPr>
          <w:ilvl w:val="0"/>
          <w:numId w:val="1"/>
        </w:numPr>
        <w:spacing w:before="0" w:beforeAutospacing="0" w:after="0" w:afterAutospacing="0"/>
        <w:textAlignment w:val="baseline"/>
        <w:rPr>
          <w:rStyle w:val="eop"/>
          <w:rFonts w:ascii="Comic Sans MS" w:hAnsi="Comic Sans MS" w:cs="Segoe UI"/>
          <w:sz w:val="22"/>
          <w:szCs w:val="22"/>
        </w:rPr>
      </w:pPr>
      <w:r>
        <w:rPr>
          <w:rStyle w:val="normaltextrun"/>
          <w:rFonts w:ascii="Comic Sans MS" w:hAnsi="Comic Sans MS" w:cs="Segoe UI"/>
          <w:sz w:val="22"/>
          <w:szCs w:val="22"/>
        </w:rPr>
        <w:t>To follow school safeguarding procedures</w:t>
      </w:r>
    </w:p>
    <w:p w14:paraId="173FA8EF" w14:textId="77777777" w:rsidR="006C689D" w:rsidRPr="002C1B0F" w:rsidRDefault="006C689D" w:rsidP="00D0534D">
      <w:pPr>
        <w:pStyle w:val="paragraph"/>
        <w:spacing w:before="0" w:beforeAutospacing="0" w:after="0" w:afterAutospacing="0"/>
        <w:ind w:left="720"/>
        <w:textAlignment w:val="baseline"/>
        <w:rPr>
          <w:rFonts w:ascii="Segoe UI" w:hAnsi="Segoe UI" w:cs="Segoe UI"/>
          <w:sz w:val="18"/>
          <w:szCs w:val="18"/>
        </w:rPr>
      </w:pPr>
    </w:p>
    <w:p w14:paraId="00408EB4" w14:textId="77777777" w:rsidR="00D30404" w:rsidRDefault="00D30404" w:rsidP="002C1B0F">
      <w:pPr>
        <w:pStyle w:val="paragraph"/>
        <w:spacing w:before="0" w:beforeAutospacing="0" w:after="0" w:afterAutospacing="0"/>
        <w:textAlignment w:val="baseline"/>
        <w:rPr>
          <w:rFonts w:ascii="Comic Sans MS" w:hAnsi="Comic Sans MS" w:cs="Segoe UI"/>
          <w:sz w:val="22"/>
          <w:szCs w:val="22"/>
        </w:rPr>
      </w:pPr>
    </w:p>
    <w:p w14:paraId="47AF3382" w14:textId="77777777" w:rsidR="006C689D" w:rsidRDefault="006C689D" w:rsidP="006C689D">
      <w:pPr>
        <w:pStyle w:val="paragraph"/>
        <w:spacing w:before="0" w:beforeAutospacing="0" w:after="0" w:afterAutospacing="0"/>
        <w:textAlignment w:val="baseline"/>
        <w:rPr>
          <w:rFonts w:ascii="Segoe UI" w:hAnsi="Segoe UI" w:cs="Segoe UI"/>
          <w:sz w:val="18"/>
          <w:szCs w:val="18"/>
        </w:rPr>
      </w:pPr>
      <w:r>
        <w:rPr>
          <w:rStyle w:val="normaltextrun"/>
          <w:rFonts w:ascii="Comic Sans MS" w:hAnsi="Comic Sans MS" w:cs="Segoe UI"/>
          <w:b/>
          <w:bCs/>
          <w:sz w:val="22"/>
          <w:szCs w:val="22"/>
        </w:rPr>
        <w:t>SPECIAL FACTORS: </w:t>
      </w:r>
      <w:r>
        <w:rPr>
          <w:rStyle w:val="eop"/>
          <w:rFonts w:ascii="Comic Sans MS" w:hAnsi="Comic Sans MS" w:cs="Segoe UI"/>
          <w:sz w:val="22"/>
          <w:szCs w:val="22"/>
        </w:rPr>
        <w:t> </w:t>
      </w:r>
    </w:p>
    <w:p w14:paraId="2757CAD6" w14:textId="77777777" w:rsidR="002C1B0F" w:rsidRDefault="002C1B0F" w:rsidP="006C689D">
      <w:pPr>
        <w:pStyle w:val="paragraph"/>
        <w:numPr>
          <w:ilvl w:val="0"/>
          <w:numId w:val="23"/>
        </w:numPr>
        <w:spacing w:before="0" w:beforeAutospacing="0" w:after="0" w:afterAutospacing="0"/>
        <w:ind w:left="360" w:firstLine="0"/>
        <w:textAlignment w:val="baseline"/>
        <w:rPr>
          <w:rStyle w:val="normaltextrun"/>
          <w:rFonts w:ascii="Comic Sans MS" w:hAnsi="Comic Sans MS" w:cs="Segoe UI"/>
          <w:sz w:val="22"/>
          <w:szCs w:val="22"/>
        </w:rPr>
      </w:pPr>
      <w:r>
        <w:rPr>
          <w:rStyle w:val="normaltextrun"/>
          <w:rFonts w:ascii="Comic Sans MS" w:hAnsi="Comic Sans MS" w:cs="Segoe UI"/>
          <w:sz w:val="22"/>
          <w:szCs w:val="22"/>
        </w:rPr>
        <w:t>The postholder will attend 3 school inset days each academic year</w:t>
      </w:r>
    </w:p>
    <w:p w14:paraId="6C62D4AE" w14:textId="01E66A32" w:rsidR="00E52DE2" w:rsidRDefault="00815D34" w:rsidP="006C689D">
      <w:pPr>
        <w:pStyle w:val="paragraph"/>
        <w:numPr>
          <w:ilvl w:val="0"/>
          <w:numId w:val="23"/>
        </w:numPr>
        <w:spacing w:before="0" w:beforeAutospacing="0" w:after="0" w:afterAutospacing="0"/>
        <w:ind w:left="360" w:firstLine="0"/>
        <w:textAlignment w:val="baseline"/>
        <w:rPr>
          <w:rStyle w:val="normaltextrun"/>
          <w:rFonts w:ascii="Comic Sans MS" w:hAnsi="Comic Sans MS" w:cs="Segoe UI"/>
          <w:sz w:val="22"/>
          <w:szCs w:val="22"/>
        </w:rPr>
      </w:pPr>
      <w:r>
        <w:rPr>
          <w:rStyle w:val="normaltextrun"/>
          <w:rFonts w:ascii="Comic Sans MS" w:hAnsi="Comic Sans MS" w:cs="Segoe UI"/>
          <w:sz w:val="22"/>
          <w:szCs w:val="22"/>
        </w:rPr>
        <w:t>The postholder will attend weekly CPD sessions o</w:t>
      </w:r>
      <w:r w:rsidR="00EE7A00">
        <w:rPr>
          <w:rStyle w:val="normaltextrun"/>
          <w:rFonts w:ascii="Comic Sans MS" w:hAnsi="Comic Sans MS" w:cs="Segoe UI"/>
          <w:sz w:val="22"/>
          <w:szCs w:val="22"/>
        </w:rPr>
        <w:t>n a selected day</w:t>
      </w:r>
      <w:r w:rsidR="00E52DE2">
        <w:rPr>
          <w:rStyle w:val="normaltextrun"/>
          <w:rFonts w:ascii="Comic Sans MS" w:hAnsi="Comic Sans MS" w:cs="Segoe UI"/>
          <w:sz w:val="22"/>
          <w:szCs w:val="22"/>
        </w:rPr>
        <w:t xml:space="preserve"> usually Thursday</w:t>
      </w:r>
      <w:r w:rsidR="00EE7A00">
        <w:rPr>
          <w:rStyle w:val="normaltextrun"/>
          <w:rFonts w:ascii="Comic Sans MS" w:hAnsi="Comic Sans MS" w:cs="Segoe UI"/>
          <w:sz w:val="22"/>
          <w:szCs w:val="22"/>
        </w:rPr>
        <w:t xml:space="preserve"> between </w:t>
      </w:r>
    </w:p>
    <w:p w14:paraId="51E54D8F" w14:textId="273CDD33" w:rsidR="00815D34" w:rsidRDefault="00E52DE2" w:rsidP="00E52DE2">
      <w:pPr>
        <w:pStyle w:val="paragraph"/>
        <w:spacing w:before="0" w:beforeAutospacing="0" w:after="0" w:afterAutospacing="0"/>
        <w:ind w:left="360"/>
        <w:textAlignment w:val="baseline"/>
        <w:rPr>
          <w:rStyle w:val="normaltextrun"/>
          <w:rFonts w:ascii="Comic Sans MS" w:hAnsi="Comic Sans MS" w:cs="Segoe UI"/>
          <w:sz w:val="22"/>
          <w:szCs w:val="22"/>
        </w:rPr>
      </w:pPr>
      <w:r>
        <w:rPr>
          <w:rStyle w:val="normaltextrun"/>
          <w:rFonts w:ascii="Comic Sans MS" w:hAnsi="Comic Sans MS" w:cs="Segoe UI"/>
          <w:sz w:val="22"/>
          <w:szCs w:val="22"/>
        </w:rPr>
        <w:t xml:space="preserve"> </w:t>
      </w:r>
      <w:r w:rsidR="00572240">
        <w:rPr>
          <w:rStyle w:val="normaltextrun"/>
          <w:rFonts w:ascii="Comic Sans MS" w:hAnsi="Comic Sans MS" w:cs="Segoe UI"/>
          <w:sz w:val="22"/>
          <w:szCs w:val="22"/>
        </w:rPr>
        <w:t xml:space="preserve">     </w:t>
      </w:r>
      <w:r w:rsidR="00EE7A00">
        <w:rPr>
          <w:rStyle w:val="normaltextrun"/>
          <w:rFonts w:ascii="Comic Sans MS" w:hAnsi="Comic Sans MS" w:cs="Segoe UI"/>
          <w:sz w:val="22"/>
          <w:szCs w:val="22"/>
        </w:rPr>
        <w:t>3.30pm-4.30pm</w:t>
      </w:r>
    </w:p>
    <w:p w14:paraId="1D41922D" w14:textId="1700D5E8" w:rsidR="00572240" w:rsidRDefault="00572240" w:rsidP="00572240">
      <w:pPr>
        <w:pStyle w:val="paragraph"/>
        <w:numPr>
          <w:ilvl w:val="0"/>
          <w:numId w:val="25"/>
        </w:numPr>
        <w:spacing w:before="0" w:beforeAutospacing="0" w:after="0" w:afterAutospacing="0"/>
        <w:textAlignment w:val="baseline"/>
        <w:rPr>
          <w:rStyle w:val="normaltextrun"/>
          <w:rFonts w:ascii="Comic Sans MS" w:hAnsi="Comic Sans MS" w:cs="Segoe UI"/>
          <w:sz w:val="22"/>
          <w:szCs w:val="22"/>
        </w:rPr>
      </w:pPr>
      <w:r>
        <w:rPr>
          <w:rStyle w:val="normaltextrun"/>
          <w:rFonts w:ascii="Comic Sans MS" w:hAnsi="Comic Sans MS" w:cs="Segoe UI"/>
          <w:sz w:val="22"/>
          <w:szCs w:val="22"/>
        </w:rPr>
        <w:t xml:space="preserve">To provide or support SEN Unit children </w:t>
      </w:r>
      <w:r w:rsidR="004110A7">
        <w:rPr>
          <w:rStyle w:val="normaltextrun"/>
          <w:rFonts w:ascii="Comic Sans MS" w:hAnsi="Comic Sans MS" w:cs="Segoe UI"/>
          <w:sz w:val="22"/>
          <w:szCs w:val="22"/>
        </w:rPr>
        <w:t>with a weekly extra -curricular club in either the unit or mainstream school</w:t>
      </w:r>
    </w:p>
    <w:p w14:paraId="22F49A50" w14:textId="77777777" w:rsidR="00D648E9" w:rsidRDefault="006C689D" w:rsidP="006C689D">
      <w:pPr>
        <w:pStyle w:val="paragraph"/>
        <w:numPr>
          <w:ilvl w:val="0"/>
          <w:numId w:val="23"/>
        </w:numPr>
        <w:spacing w:before="0" w:beforeAutospacing="0" w:after="0" w:afterAutospacing="0"/>
        <w:ind w:left="360" w:firstLine="0"/>
        <w:textAlignment w:val="baseline"/>
        <w:rPr>
          <w:rStyle w:val="normaltextrun"/>
          <w:rFonts w:ascii="Comic Sans MS" w:hAnsi="Comic Sans MS" w:cs="Segoe UI"/>
          <w:sz w:val="22"/>
          <w:szCs w:val="22"/>
        </w:rPr>
      </w:pPr>
      <w:r>
        <w:rPr>
          <w:rStyle w:val="normaltextrun"/>
          <w:rFonts w:ascii="Comic Sans MS" w:hAnsi="Comic Sans MS" w:cs="Segoe UI"/>
          <w:sz w:val="22"/>
          <w:szCs w:val="22"/>
        </w:rPr>
        <w:t xml:space="preserve">The postholder will be required to attend, from time to time, training courses, conferences, </w:t>
      </w:r>
    </w:p>
    <w:p w14:paraId="6839F888" w14:textId="77777777" w:rsidR="00D648E9" w:rsidRDefault="00D648E9" w:rsidP="00D648E9">
      <w:pPr>
        <w:pStyle w:val="paragraph"/>
        <w:spacing w:before="0" w:beforeAutospacing="0" w:after="0" w:afterAutospacing="0"/>
        <w:ind w:left="360"/>
        <w:textAlignment w:val="baseline"/>
        <w:rPr>
          <w:rStyle w:val="normaltextrun"/>
          <w:rFonts w:ascii="Comic Sans MS" w:hAnsi="Comic Sans MS" w:cs="Segoe UI"/>
          <w:sz w:val="22"/>
          <w:szCs w:val="22"/>
        </w:rPr>
      </w:pPr>
      <w:r>
        <w:rPr>
          <w:rStyle w:val="normaltextrun"/>
          <w:rFonts w:ascii="Comic Sans MS" w:hAnsi="Comic Sans MS" w:cs="Segoe UI"/>
          <w:sz w:val="22"/>
          <w:szCs w:val="22"/>
        </w:rPr>
        <w:t xml:space="preserve">      </w:t>
      </w:r>
      <w:r w:rsidR="006C689D">
        <w:rPr>
          <w:rStyle w:val="normaltextrun"/>
          <w:rFonts w:ascii="Comic Sans MS" w:hAnsi="Comic Sans MS" w:cs="Segoe UI"/>
          <w:sz w:val="22"/>
          <w:szCs w:val="22"/>
        </w:rPr>
        <w:t>seminars or other meetings as required by his/her own training ne</w:t>
      </w:r>
      <w:r w:rsidR="002C1B0F">
        <w:rPr>
          <w:rStyle w:val="normaltextrun"/>
          <w:rFonts w:ascii="Comic Sans MS" w:hAnsi="Comic Sans MS" w:cs="Segoe UI"/>
          <w:sz w:val="22"/>
          <w:szCs w:val="22"/>
        </w:rPr>
        <w:t xml:space="preserve">eds and the needs of the </w:t>
      </w:r>
      <w:r>
        <w:rPr>
          <w:rStyle w:val="normaltextrun"/>
          <w:rFonts w:ascii="Comic Sans MS" w:hAnsi="Comic Sans MS" w:cs="Segoe UI"/>
          <w:sz w:val="22"/>
          <w:szCs w:val="22"/>
        </w:rPr>
        <w:t xml:space="preserve">  </w:t>
      </w:r>
    </w:p>
    <w:p w14:paraId="6E0D35FA" w14:textId="48451280" w:rsidR="006C689D" w:rsidRDefault="00D648E9" w:rsidP="00D648E9">
      <w:pPr>
        <w:pStyle w:val="paragraph"/>
        <w:spacing w:before="0" w:beforeAutospacing="0" w:after="0" w:afterAutospacing="0"/>
        <w:ind w:left="360"/>
        <w:textAlignment w:val="baseline"/>
        <w:rPr>
          <w:rStyle w:val="eop"/>
          <w:rFonts w:ascii="Comic Sans MS" w:hAnsi="Comic Sans MS" w:cs="Segoe UI"/>
          <w:sz w:val="22"/>
          <w:szCs w:val="22"/>
        </w:rPr>
      </w:pPr>
      <w:r>
        <w:rPr>
          <w:rStyle w:val="normaltextrun"/>
          <w:rFonts w:ascii="Comic Sans MS" w:hAnsi="Comic Sans MS" w:cs="Segoe UI"/>
          <w:sz w:val="22"/>
          <w:szCs w:val="22"/>
        </w:rPr>
        <w:t xml:space="preserve">      </w:t>
      </w:r>
      <w:r w:rsidR="002C1B0F">
        <w:rPr>
          <w:rStyle w:val="normaltextrun"/>
          <w:rFonts w:ascii="Comic Sans MS" w:hAnsi="Comic Sans MS" w:cs="Segoe UI"/>
          <w:sz w:val="22"/>
          <w:szCs w:val="22"/>
        </w:rPr>
        <w:t>school</w:t>
      </w:r>
      <w:r w:rsidR="006C689D">
        <w:rPr>
          <w:rStyle w:val="normaltextrun"/>
          <w:rFonts w:ascii="Comic Sans MS" w:hAnsi="Comic Sans MS" w:cs="Segoe UI"/>
          <w:sz w:val="22"/>
          <w:szCs w:val="22"/>
        </w:rPr>
        <w:t>.</w:t>
      </w:r>
      <w:r w:rsidR="006C689D">
        <w:rPr>
          <w:rStyle w:val="eop"/>
          <w:rFonts w:ascii="Comic Sans MS" w:hAnsi="Comic Sans MS" w:cs="Segoe UI"/>
          <w:sz w:val="22"/>
          <w:szCs w:val="22"/>
        </w:rPr>
        <w:t> </w:t>
      </w:r>
    </w:p>
    <w:p w14:paraId="65BCCC6E" w14:textId="206F0EB3" w:rsidR="00D04EE4" w:rsidRDefault="00D04EE4" w:rsidP="00D04EE4">
      <w:pPr>
        <w:pStyle w:val="paragraph"/>
        <w:numPr>
          <w:ilvl w:val="0"/>
          <w:numId w:val="25"/>
        </w:numPr>
        <w:spacing w:before="0" w:beforeAutospacing="0" w:after="0" w:afterAutospacing="0"/>
        <w:textAlignment w:val="baseline"/>
        <w:rPr>
          <w:rFonts w:ascii="Comic Sans MS" w:hAnsi="Comic Sans MS" w:cs="Segoe UI"/>
          <w:sz w:val="22"/>
          <w:szCs w:val="22"/>
        </w:rPr>
      </w:pPr>
      <w:r>
        <w:rPr>
          <w:rFonts w:ascii="Comic Sans MS" w:hAnsi="Comic Sans MS" w:cs="Segoe UI"/>
          <w:sz w:val="22"/>
          <w:szCs w:val="22"/>
        </w:rPr>
        <w:t>You may under exceptional circumstances be redeployed to the mainstream school</w:t>
      </w:r>
    </w:p>
    <w:p w14:paraId="00FFF898" w14:textId="77777777" w:rsidR="000B6B67" w:rsidRDefault="000B6B67" w:rsidP="000B6B67">
      <w:pPr>
        <w:pStyle w:val="paragraph"/>
        <w:spacing w:before="0" w:beforeAutospacing="0" w:after="0" w:afterAutospacing="0"/>
        <w:ind w:left="360"/>
        <w:textAlignment w:val="baseline"/>
        <w:rPr>
          <w:rStyle w:val="normaltextrun"/>
          <w:rFonts w:ascii="Comic Sans MS" w:hAnsi="Comic Sans MS" w:cs="Segoe UI"/>
          <w:sz w:val="22"/>
          <w:szCs w:val="22"/>
        </w:rPr>
      </w:pPr>
    </w:p>
    <w:p w14:paraId="0BDCA78B" w14:textId="0CC51D41" w:rsidR="006C689D" w:rsidRDefault="006C689D" w:rsidP="000B6B67">
      <w:pPr>
        <w:pStyle w:val="paragraph"/>
        <w:spacing w:before="0" w:beforeAutospacing="0" w:after="0" w:afterAutospacing="0"/>
        <w:ind w:left="360"/>
        <w:textAlignment w:val="baseline"/>
        <w:rPr>
          <w:rStyle w:val="eop"/>
          <w:rFonts w:ascii="Comic Sans MS" w:hAnsi="Comic Sans MS" w:cs="Segoe UI"/>
          <w:sz w:val="22"/>
          <w:szCs w:val="22"/>
        </w:rPr>
      </w:pPr>
      <w:r>
        <w:rPr>
          <w:rStyle w:val="normaltextrun"/>
          <w:rFonts w:ascii="Comic Sans MS" w:hAnsi="Comic Sans MS" w:cs="Segoe UI"/>
          <w:sz w:val="22"/>
          <w:szCs w:val="22"/>
        </w:rPr>
        <w:t xml:space="preserve">This post is eligible for an enhanced DBS check under the Rehabilitation of Offenders Act 1974 (Exceptions) Order 1975 (i.e. it involves certain activities in relation to children and/or adults) and defined as regulated activity under Part 1 of the Safeguarding Vulnerable Groups Act 2006 before </w:t>
      </w:r>
      <w:r>
        <w:rPr>
          <w:rStyle w:val="normaltextrun"/>
          <w:rFonts w:ascii="Comic Sans MS" w:hAnsi="Comic Sans MS" w:cs="Segoe UI"/>
          <w:sz w:val="22"/>
          <w:szCs w:val="22"/>
        </w:rPr>
        <w:lastRenderedPageBreak/>
        <w:t>the coming into force of section 64 of the Protection of Freedoms Act 2012 on 10th September 2012. Therefore, a DBS enhanced check is an essential requirement. </w:t>
      </w:r>
      <w:r>
        <w:rPr>
          <w:rStyle w:val="eop"/>
          <w:rFonts w:ascii="Comic Sans MS" w:hAnsi="Comic Sans MS" w:cs="Segoe UI"/>
          <w:sz w:val="22"/>
          <w:szCs w:val="22"/>
        </w:rPr>
        <w:t> </w:t>
      </w:r>
    </w:p>
    <w:p w14:paraId="2B142C61" w14:textId="77777777" w:rsidR="002C1B0F" w:rsidRDefault="002C1B0F" w:rsidP="002C1B0F">
      <w:pPr>
        <w:pStyle w:val="paragraph"/>
        <w:spacing w:before="0" w:beforeAutospacing="0" w:after="0" w:afterAutospacing="0"/>
        <w:ind w:left="360"/>
        <w:textAlignment w:val="baseline"/>
        <w:rPr>
          <w:rFonts w:ascii="Comic Sans MS" w:hAnsi="Comic Sans MS" w:cs="Segoe UI"/>
          <w:sz w:val="22"/>
          <w:szCs w:val="22"/>
        </w:rPr>
      </w:pPr>
    </w:p>
    <w:p w14:paraId="3FF75783" w14:textId="77777777" w:rsidR="006C689D" w:rsidRDefault="006C689D" w:rsidP="006C689D">
      <w:pPr>
        <w:pStyle w:val="paragraph"/>
        <w:spacing w:before="0" w:beforeAutospacing="0" w:after="0" w:afterAutospacing="0"/>
        <w:ind w:left="360"/>
        <w:textAlignment w:val="baseline"/>
        <w:rPr>
          <w:rFonts w:ascii="Segoe UI" w:hAnsi="Segoe UI" w:cs="Segoe UI"/>
          <w:sz w:val="18"/>
          <w:szCs w:val="18"/>
        </w:rPr>
      </w:pPr>
      <w:r>
        <w:rPr>
          <w:rStyle w:val="normaltextrun"/>
          <w:rFonts w:ascii="Comic Sans MS" w:hAnsi="Comic Sans MS" w:cs="Segoe UI"/>
          <w:sz w:val="22"/>
          <w:szCs w:val="22"/>
        </w:rPr>
        <w:t>This job description sets out the duties and responsibilities of the post at the time when it was drawn up. The above is not exhaustive, and the post holder will be expected to undertake any duties which may reasonably fall within the level of responsibility and the competence of the post as directed by the Head Teacher. Such duties and responsibilities may vary from time to time without changing the general character of the duties or the level of responsibility entailed. Such variations are a common occurrence and cannot themselves justify a reconsideration of the grading of the post.</w:t>
      </w:r>
      <w:r>
        <w:rPr>
          <w:rStyle w:val="eop"/>
          <w:rFonts w:ascii="Comic Sans MS" w:hAnsi="Comic Sans MS" w:cs="Segoe UI"/>
          <w:sz w:val="22"/>
          <w:szCs w:val="22"/>
        </w:rPr>
        <w:t> </w:t>
      </w:r>
    </w:p>
    <w:p w14:paraId="0EE50101" w14:textId="77777777" w:rsidR="006C689D" w:rsidRDefault="006C689D"/>
    <w:sectPr w:rsidR="006C689D" w:rsidSect="00550529">
      <w:headerReference w:type="default" r:id="rId11"/>
      <w:pgSz w:w="11906" w:h="16838"/>
      <w:pgMar w:top="567" w:right="567" w:bottom="567"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68A5A" w14:textId="77777777" w:rsidR="00CA69B9" w:rsidRDefault="00CA69B9" w:rsidP="00550529">
      <w:pPr>
        <w:spacing w:after="0" w:line="240" w:lineRule="auto"/>
      </w:pPr>
      <w:r>
        <w:separator/>
      </w:r>
    </w:p>
  </w:endnote>
  <w:endnote w:type="continuationSeparator" w:id="0">
    <w:p w14:paraId="4A967713" w14:textId="77777777" w:rsidR="00CA69B9" w:rsidRDefault="00CA69B9" w:rsidP="005505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E7146" w14:textId="77777777" w:rsidR="00CA69B9" w:rsidRDefault="00CA69B9" w:rsidP="00550529">
      <w:pPr>
        <w:spacing w:after="0" w:line="240" w:lineRule="auto"/>
      </w:pPr>
      <w:r>
        <w:separator/>
      </w:r>
    </w:p>
  </w:footnote>
  <w:footnote w:type="continuationSeparator" w:id="0">
    <w:p w14:paraId="78042EEA" w14:textId="77777777" w:rsidR="00CA69B9" w:rsidRDefault="00CA69B9" w:rsidP="005505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0430163"/>
      <w:docPartObj>
        <w:docPartGallery w:val="Page Numbers (Margins)"/>
        <w:docPartUnique/>
      </w:docPartObj>
    </w:sdtPr>
    <w:sdtEndPr/>
    <w:sdtContent>
      <w:p w14:paraId="749AB904" w14:textId="32F06E0B" w:rsidR="00550529" w:rsidRDefault="00550529">
        <w:pPr>
          <w:pStyle w:val="Header"/>
        </w:pPr>
        <w:r>
          <w:rPr>
            <w:noProof/>
          </w:rPr>
          <mc:AlternateContent>
            <mc:Choice Requires="wps">
              <w:drawing>
                <wp:anchor distT="0" distB="0" distL="114300" distR="114300" simplePos="0" relativeHeight="251670528" behindDoc="0" locked="0" layoutInCell="0" allowOverlap="1" wp14:anchorId="33BB7A83" wp14:editId="72AD9919">
                  <wp:simplePos x="0" y="0"/>
                  <wp:positionH relativeFrom="rightMargin">
                    <wp:align>center</wp:align>
                  </wp:positionH>
                  <wp:positionV relativeFrom="margin">
                    <wp:align>bottom</wp:align>
                  </wp:positionV>
                  <wp:extent cx="532765" cy="2183130"/>
                  <wp:effectExtent l="0" t="0" r="3810" b="0"/>
                  <wp:wrapNone/>
                  <wp:docPr id="153430902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765"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57B9B9" w14:textId="77777777" w:rsidR="00550529" w:rsidRDefault="00550529">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rPr>
                                <w:fldChar w:fldCharType="begin"/>
                              </w:r>
                              <w:r>
                                <w:instrText xml:space="preserve"> PAGE    \* MERGEFORMAT </w:instrText>
                              </w:r>
                              <w:r>
                                <w:rPr>
                                  <w:rFonts w:eastAsiaTheme="minorEastAsia" w:cs="Times New Roman"/>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33BB7A83" id="Rectangle 1" o:spid="_x0000_s1026" style="position:absolute;margin-left:0;margin-top:0;width:41.95pt;height:171.9pt;z-index:251670528;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" o:allowincell="f" filled="f" stroked="f">
                  <v:textbox style="layout-flow:vertical;mso-layout-flow-alt:bottom-to-top;mso-fit-shape-to-text:t">
                    <w:txbxContent>
                      <w:p w14:paraId="3A57B9B9" w14:textId="77777777" w:rsidR="00550529" w:rsidRDefault="00550529">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rPr>
                          <w:fldChar w:fldCharType="begin"/>
                        </w:r>
                        <w:r>
                          <w:instrText xml:space="preserve"> PAGE    \* MERGEFORMAT </w:instrText>
                        </w:r>
                        <w:r>
                          <w:rPr>
                            <w:rFonts w:eastAsiaTheme="minorEastAsia" w:cs="Times New Roman"/>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81199"/>
    <w:multiLevelType w:val="multilevel"/>
    <w:tmpl w:val="AE629A3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9F64FE"/>
    <w:multiLevelType w:val="multilevel"/>
    <w:tmpl w:val="3BF2060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AC36CA"/>
    <w:multiLevelType w:val="multilevel"/>
    <w:tmpl w:val="5BB6E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E353CA"/>
    <w:multiLevelType w:val="multilevel"/>
    <w:tmpl w:val="4A28698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4A6F19"/>
    <w:multiLevelType w:val="multilevel"/>
    <w:tmpl w:val="A8C8B55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ED1240"/>
    <w:multiLevelType w:val="multilevel"/>
    <w:tmpl w:val="85F6A996"/>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1857AB"/>
    <w:multiLevelType w:val="multilevel"/>
    <w:tmpl w:val="FCCA64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B81651"/>
    <w:multiLevelType w:val="multilevel"/>
    <w:tmpl w:val="A952563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5F91649"/>
    <w:multiLevelType w:val="multilevel"/>
    <w:tmpl w:val="6C660CC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11498D"/>
    <w:multiLevelType w:val="multilevel"/>
    <w:tmpl w:val="B15A5A7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545C8A"/>
    <w:multiLevelType w:val="multilevel"/>
    <w:tmpl w:val="CC9C1F3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8871D6"/>
    <w:multiLevelType w:val="multilevel"/>
    <w:tmpl w:val="DF7AEF7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087C6C"/>
    <w:multiLevelType w:val="multilevel"/>
    <w:tmpl w:val="278C8A3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16B0410"/>
    <w:multiLevelType w:val="multilevel"/>
    <w:tmpl w:val="F75E7E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E003B65"/>
    <w:multiLevelType w:val="multilevel"/>
    <w:tmpl w:val="A12EE57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278338D"/>
    <w:multiLevelType w:val="multilevel"/>
    <w:tmpl w:val="E5266E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AD62DAF"/>
    <w:multiLevelType w:val="multilevel"/>
    <w:tmpl w:val="B89E2C0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D063560"/>
    <w:multiLevelType w:val="multilevel"/>
    <w:tmpl w:val="D8002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2413CE0"/>
    <w:multiLevelType w:val="multilevel"/>
    <w:tmpl w:val="37701DF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B0D4A63"/>
    <w:multiLevelType w:val="multilevel"/>
    <w:tmpl w:val="E1507CB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E1F265E"/>
    <w:multiLevelType w:val="multilevel"/>
    <w:tmpl w:val="536CA59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F0C180F"/>
    <w:multiLevelType w:val="multilevel"/>
    <w:tmpl w:val="611617B0"/>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34D565D"/>
    <w:multiLevelType w:val="hybridMultilevel"/>
    <w:tmpl w:val="76147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FE91A92"/>
    <w:multiLevelType w:val="multilevel"/>
    <w:tmpl w:val="F45E3DAC"/>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8FD6285"/>
    <w:multiLevelType w:val="multilevel"/>
    <w:tmpl w:val="A0D47DE8"/>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43821298">
    <w:abstractNumId w:val="6"/>
  </w:num>
  <w:num w:numId="2" w16cid:durableId="1442257652">
    <w:abstractNumId w:val="15"/>
  </w:num>
  <w:num w:numId="3" w16cid:durableId="1119645890">
    <w:abstractNumId w:val="1"/>
  </w:num>
  <w:num w:numId="4" w16cid:durableId="499277175">
    <w:abstractNumId w:val="13"/>
  </w:num>
  <w:num w:numId="5" w16cid:durableId="319388662">
    <w:abstractNumId w:val="3"/>
  </w:num>
  <w:num w:numId="6" w16cid:durableId="1734892923">
    <w:abstractNumId w:val="0"/>
  </w:num>
  <w:num w:numId="7" w16cid:durableId="1136332042">
    <w:abstractNumId w:val="10"/>
  </w:num>
  <w:num w:numId="8" w16cid:durableId="1447386457">
    <w:abstractNumId w:val="18"/>
  </w:num>
  <w:num w:numId="9" w16cid:durableId="1519078003">
    <w:abstractNumId w:val="14"/>
  </w:num>
  <w:num w:numId="10" w16cid:durableId="1904095170">
    <w:abstractNumId w:val="9"/>
  </w:num>
  <w:num w:numId="11" w16cid:durableId="296493136">
    <w:abstractNumId w:val="20"/>
  </w:num>
  <w:num w:numId="12" w16cid:durableId="983630779">
    <w:abstractNumId w:val="11"/>
  </w:num>
  <w:num w:numId="13" w16cid:durableId="1037242591">
    <w:abstractNumId w:val="19"/>
  </w:num>
  <w:num w:numId="14" w16cid:durableId="1529030320">
    <w:abstractNumId w:val="8"/>
  </w:num>
  <w:num w:numId="15" w16cid:durableId="1830754267">
    <w:abstractNumId w:val="7"/>
  </w:num>
  <w:num w:numId="16" w16cid:durableId="1118380395">
    <w:abstractNumId w:val="16"/>
  </w:num>
  <w:num w:numId="17" w16cid:durableId="1910728228">
    <w:abstractNumId w:val="12"/>
  </w:num>
  <w:num w:numId="18" w16cid:durableId="1731539165">
    <w:abstractNumId w:val="24"/>
  </w:num>
  <w:num w:numId="19" w16cid:durableId="669523562">
    <w:abstractNumId w:val="23"/>
  </w:num>
  <w:num w:numId="20" w16cid:durableId="822084890">
    <w:abstractNumId w:val="21"/>
  </w:num>
  <w:num w:numId="21" w16cid:durableId="1113090165">
    <w:abstractNumId w:val="5"/>
  </w:num>
  <w:num w:numId="22" w16cid:durableId="689839404">
    <w:abstractNumId w:val="4"/>
  </w:num>
  <w:num w:numId="23" w16cid:durableId="1279601416">
    <w:abstractNumId w:val="2"/>
  </w:num>
  <w:num w:numId="24" w16cid:durableId="2015833989">
    <w:abstractNumId w:val="17"/>
  </w:num>
  <w:num w:numId="25" w16cid:durableId="34409125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89D"/>
    <w:rsid w:val="000B6B67"/>
    <w:rsid w:val="00172C23"/>
    <w:rsid w:val="002C1B0F"/>
    <w:rsid w:val="004110A7"/>
    <w:rsid w:val="00420199"/>
    <w:rsid w:val="00452784"/>
    <w:rsid w:val="004C317B"/>
    <w:rsid w:val="00550529"/>
    <w:rsid w:val="00572240"/>
    <w:rsid w:val="00657405"/>
    <w:rsid w:val="006C689D"/>
    <w:rsid w:val="006C7C79"/>
    <w:rsid w:val="00732536"/>
    <w:rsid w:val="00740579"/>
    <w:rsid w:val="0074439C"/>
    <w:rsid w:val="00770A9A"/>
    <w:rsid w:val="00815D34"/>
    <w:rsid w:val="00833D75"/>
    <w:rsid w:val="008A14B5"/>
    <w:rsid w:val="009F7D69"/>
    <w:rsid w:val="00A07B0C"/>
    <w:rsid w:val="00B52862"/>
    <w:rsid w:val="00C90B66"/>
    <w:rsid w:val="00CA69B9"/>
    <w:rsid w:val="00CD276A"/>
    <w:rsid w:val="00D04EE4"/>
    <w:rsid w:val="00D0534D"/>
    <w:rsid w:val="00D30404"/>
    <w:rsid w:val="00D648E9"/>
    <w:rsid w:val="00E52DE2"/>
    <w:rsid w:val="00E5323E"/>
    <w:rsid w:val="00E634D2"/>
    <w:rsid w:val="00EE7A00"/>
    <w:rsid w:val="00FF5D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D3E93F"/>
  <w15:chartTrackingRefBased/>
  <w15:docId w15:val="{265ADDC2-2F71-4A70-AA6C-16CF9E18E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6C689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C689D"/>
  </w:style>
  <w:style w:type="character" w:customStyle="1" w:styleId="eop">
    <w:name w:val="eop"/>
    <w:basedOn w:val="DefaultParagraphFont"/>
    <w:rsid w:val="006C689D"/>
  </w:style>
  <w:style w:type="paragraph" w:styleId="Header">
    <w:name w:val="header"/>
    <w:basedOn w:val="Normal"/>
    <w:link w:val="HeaderChar"/>
    <w:uiPriority w:val="99"/>
    <w:unhideWhenUsed/>
    <w:rsid w:val="005505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0529"/>
  </w:style>
  <w:style w:type="paragraph" w:styleId="Footer">
    <w:name w:val="footer"/>
    <w:basedOn w:val="Normal"/>
    <w:link w:val="FooterChar"/>
    <w:uiPriority w:val="99"/>
    <w:unhideWhenUsed/>
    <w:rsid w:val="005505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05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2540698">
      <w:bodyDiv w:val="1"/>
      <w:marLeft w:val="0"/>
      <w:marRight w:val="0"/>
      <w:marTop w:val="0"/>
      <w:marBottom w:val="0"/>
      <w:divBdr>
        <w:top w:val="none" w:sz="0" w:space="0" w:color="auto"/>
        <w:left w:val="none" w:sz="0" w:space="0" w:color="auto"/>
        <w:bottom w:val="none" w:sz="0" w:space="0" w:color="auto"/>
        <w:right w:val="none" w:sz="0" w:space="0" w:color="auto"/>
      </w:divBdr>
      <w:divsChild>
        <w:div w:id="2052222798">
          <w:marLeft w:val="0"/>
          <w:marRight w:val="0"/>
          <w:marTop w:val="0"/>
          <w:marBottom w:val="0"/>
          <w:divBdr>
            <w:top w:val="none" w:sz="0" w:space="0" w:color="auto"/>
            <w:left w:val="none" w:sz="0" w:space="0" w:color="auto"/>
            <w:bottom w:val="none" w:sz="0" w:space="0" w:color="auto"/>
            <w:right w:val="none" w:sz="0" w:space="0" w:color="auto"/>
          </w:divBdr>
          <w:divsChild>
            <w:div w:id="1376659495">
              <w:marLeft w:val="0"/>
              <w:marRight w:val="0"/>
              <w:marTop w:val="0"/>
              <w:marBottom w:val="0"/>
              <w:divBdr>
                <w:top w:val="none" w:sz="0" w:space="0" w:color="auto"/>
                <w:left w:val="none" w:sz="0" w:space="0" w:color="auto"/>
                <w:bottom w:val="none" w:sz="0" w:space="0" w:color="auto"/>
                <w:right w:val="none" w:sz="0" w:space="0" w:color="auto"/>
              </w:divBdr>
            </w:div>
            <w:div w:id="90127053">
              <w:marLeft w:val="0"/>
              <w:marRight w:val="0"/>
              <w:marTop w:val="0"/>
              <w:marBottom w:val="0"/>
              <w:divBdr>
                <w:top w:val="none" w:sz="0" w:space="0" w:color="auto"/>
                <w:left w:val="none" w:sz="0" w:space="0" w:color="auto"/>
                <w:bottom w:val="none" w:sz="0" w:space="0" w:color="auto"/>
                <w:right w:val="none" w:sz="0" w:space="0" w:color="auto"/>
              </w:divBdr>
            </w:div>
            <w:div w:id="1819377615">
              <w:marLeft w:val="0"/>
              <w:marRight w:val="0"/>
              <w:marTop w:val="0"/>
              <w:marBottom w:val="0"/>
              <w:divBdr>
                <w:top w:val="none" w:sz="0" w:space="0" w:color="auto"/>
                <w:left w:val="none" w:sz="0" w:space="0" w:color="auto"/>
                <w:bottom w:val="none" w:sz="0" w:space="0" w:color="auto"/>
                <w:right w:val="none" w:sz="0" w:space="0" w:color="auto"/>
              </w:divBdr>
            </w:div>
            <w:div w:id="1307734034">
              <w:marLeft w:val="0"/>
              <w:marRight w:val="0"/>
              <w:marTop w:val="0"/>
              <w:marBottom w:val="0"/>
              <w:divBdr>
                <w:top w:val="none" w:sz="0" w:space="0" w:color="auto"/>
                <w:left w:val="none" w:sz="0" w:space="0" w:color="auto"/>
                <w:bottom w:val="none" w:sz="0" w:space="0" w:color="auto"/>
                <w:right w:val="none" w:sz="0" w:space="0" w:color="auto"/>
              </w:divBdr>
            </w:div>
            <w:div w:id="122692954">
              <w:marLeft w:val="0"/>
              <w:marRight w:val="0"/>
              <w:marTop w:val="0"/>
              <w:marBottom w:val="0"/>
              <w:divBdr>
                <w:top w:val="none" w:sz="0" w:space="0" w:color="auto"/>
                <w:left w:val="none" w:sz="0" w:space="0" w:color="auto"/>
                <w:bottom w:val="none" w:sz="0" w:space="0" w:color="auto"/>
                <w:right w:val="none" w:sz="0" w:space="0" w:color="auto"/>
              </w:divBdr>
            </w:div>
            <w:div w:id="233860389">
              <w:marLeft w:val="0"/>
              <w:marRight w:val="0"/>
              <w:marTop w:val="0"/>
              <w:marBottom w:val="0"/>
              <w:divBdr>
                <w:top w:val="none" w:sz="0" w:space="0" w:color="auto"/>
                <w:left w:val="none" w:sz="0" w:space="0" w:color="auto"/>
                <w:bottom w:val="none" w:sz="0" w:space="0" w:color="auto"/>
                <w:right w:val="none" w:sz="0" w:space="0" w:color="auto"/>
              </w:divBdr>
            </w:div>
            <w:div w:id="1299804971">
              <w:marLeft w:val="0"/>
              <w:marRight w:val="0"/>
              <w:marTop w:val="0"/>
              <w:marBottom w:val="0"/>
              <w:divBdr>
                <w:top w:val="none" w:sz="0" w:space="0" w:color="auto"/>
                <w:left w:val="none" w:sz="0" w:space="0" w:color="auto"/>
                <w:bottom w:val="none" w:sz="0" w:space="0" w:color="auto"/>
                <w:right w:val="none" w:sz="0" w:space="0" w:color="auto"/>
              </w:divBdr>
            </w:div>
            <w:div w:id="1660497017">
              <w:marLeft w:val="0"/>
              <w:marRight w:val="0"/>
              <w:marTop w:val="0"/>
              <w:marBottom w:val="0"/>
              <w:divBdr>
                <w:top w:val="none" w:sz="0" w:space="0" w:color="auto"/>
                <w:left w:val="none" w:sz="0" w:space="0" w:color="auto"/>
                <w:bottom w:val="none" w:sz="0" w:space="0" w:color="auto"/>
                <w:right w:val="none" w:sz="0" w:space="0" w:color="auto"/>
              </w:divBdr>
            </w:div>
            <w:div w:id="803081818">
              <w:marLeft w:val="0"/>
              <w:marRight w:val="0"/>
              <w:marTop w:val="0"/>
              <w:marBottom w:val="0"/>
              <w:divBdr>
                <w:top w:val="none" w:sz="0" w:space="0" w:color="auto"/>
                <w:left w:val="none" w:sz="0" w:space="0" w:color="auto"/>
                <w:bottom w:val="none" w:sz="0" w:space="0" w:color="auto"/>
                <w:right w:val="none" w:sz="0" w:space="0" w:color="auto"/>
              </w:divBdr>
            </w:div>
            <w:div w:id="331686625">
              <w:marLeft w:val="0"/>
              <w:marRight w:val="0"/>
              <w:marTop w:val="0"/>
              <w:marBottom w:val="0"/>
              <w:divBdr>
                <w:top w:val="none" w:sz="0" w:space="0" w:color="auto"/>
                <w:left w:val="none" w:sz="0" w:space="0" w:color="auto"/>
                <w:bottom w:val="none" w:sz="0" w:space="0" w:color="auto"/>
                <w:right w:val="none" w:sz="0" w:space="0" w:color="auto"/>
              </w:divBdr>
            </w:div>
            <w:div w:id="835222090">
              <w:marLeft w:val="0"/>
              <w:marRight w:val="0"/>
              <w:marTop w:val="0"/>
              <w:marBottom w:val="0"/>
              <w:divBdr>
                <w:top w:val="none" w:sz="0" w:space="0" w:color="auto"/>
                <w:left w:val="none" w:sz="0" w:space="0" w:color="auto"/>
                <w:bottom w:val="none" w:sz="0" w:space="0" w:color="auto"/>
                <w:right w:val="none" w:sz="0" w:space="0" w:color="auto"/>
              </w:divBdr>
            </w:div>
            <w:div w:id="2028481737">
              <w:marLeft w:val="0"/>
              <w:marRight w:val="0"/>
              <w:marTop w:val="0"/>
              <w:marBottom w:val="0"/>
              <w:divBdr>
                <w:top w:val="none" w:sz="0" w:space="0" w:color="auto"/>
                <w:left w:val="none" w:sz="0" w:space="0" w:color="auto"/>
                <w:bottom w:val="none" w:sz="0" w:space="0" w:color="auto"/>
                <w:right w:val="none" w:sz="0" w:space="0" w:color="auto"/>
              </w:divBdr>
            </w:div>
            <w:div w:id="26490647">
              <w:marLeft w:val="0"/>
              <w:marRight w:val="0"/>
              <w:marTop w:val="0"/>
              <w:marBottom w:val="0"/>
              <w:divBdr>
                <w:top w:val="none" w:sz="0" w:space="0" w:color="auto"/>
                <w:left w:val="none" w:sz="0" w:space="0" w:color="auto"/>
                <w:bottom w:val="none" w:sz="0" w:space="0" w:color="auto"/>
                <w:right w:val="none" w:sz="0" w:space="0" w:color="auto"/>
              </w:divBdr>
            </w:div>
            <w:div w:id="1484734103">
              <w:marLeft w:val="0"/>
              <w:marRight w:val="0"/>
              <w:marTop w:val="0"/>
              <w:marBottom w:val="0"/>
              <w:divBdr>
                <w:top w:val="none" w:sz="0" w:space="0" w:color="auto"/>
                <w:left w:val="none" w:sz="0" w:space="0" w:color="auto"/>
                <w:bottom w:val="none" w:sz="0" w:space="0" w:color="auto"/>
                <w:right w:val="none" w:sz="0" w:space="0" w:color="auto"/>
              </w:divBdr>
            </w:div>
            <w:div w:id="1494251268">
              <w:marLeft w:val="0"/>
              <w:marRight w:val="0"/>
              <w:marTop w:val="0"/>
              <w:marBottom w:val="0"/>
              <w:divBdr>
                <w:top w:val="none" w:sz="0" w:space="0" w:color="auto"/>
                <w:left w:val="none" w:sz="0" w:space="0" w:color="auto"/>
                <w:bottom w:val="none" w:sz="0" w:space="0" w:color="auto"/>
                <w:right w:val="none" w:sz="0" w:space="0" w:color="auto"/>
              </w:divBdr>
            </w:div>
            <w:div w:id="1931698062">
              <w:marLeft w:val="0"/>
              <w:marRight w:val="0"/>
              <w:marTop w:val="0"/>
              <w:marBottom w:val="0"/>
              <w:divBdr>
                <w:top w:val="none" w:sz="0" w:space="0" w:color="auto"/>
                <w:left w:val="none" w:sz="0" w:space="0" w:color="auto"/>
                <w:bottom w:val="none" w:sz="0" w:space="0" w:color="auto"/>
                <w:right w:val="none" w:sz="0" w:space="0" w:color="auto"/>
              </w:divBdr>
            </w:div>
            <w:div w:id="104080938">
              <w:marLeft w:val="0"/>
              <w:marRight w:val="0"/>
              <w:marTop w:val="0"/>
              <w:marBottom w:val="0"/>
              <w:divBdr>
                <w:top w:val="none" w:sz="0" w:space="0" w:color="auto"/>
                <w:left w:val="none" w:sz="0" w:space="0" w:color="auto"/>
                <w:bottom w:val="none" w:sz="0" w:space="0" w:color="auto"/>
                <w:right w:val="none" w:sz="0" w:space="0" w:color="auto"/>
              </w:divBdr>
            </w:div>
            <w:div w:id="2063558458">
              <w:marLeft w:val="0"/>
              <w:marRight w:val="0"/>
              <w:marTop w:val="0"/>
              <w:marBottom w:val="0"/>
              <w:divBdr>
                <w:top w:val="none" w:sz="0" w:space="0" w:color="auto"/>
                <w:left w:val="none" w:sz="0" w:space="0" w:color="auto"/>
                <w:bottom w:val="none" w:sz="0" w:space="0" w:color="auto"/>
                <w:right w:val="none" w:sz="0" w:space="0" w:color="auto"/>
              </w:divBdr>
            </w:div>
            <w:div w:id="946694570">
              <w:marLeft w:val="0"/>
              <w:marRight w:val="0"/>
              <w:marTop w:val="0"/>
              <w:marBottom w:val="0"/>
              <w:divBdr>
                <w:top w:val="none" w:sz="0" w:space="0" w:color="auto"/>
                <w:left w:val="none" w:sz="0" w:space="0" w:color="auto"/>
                <w:bottom w:val="none" w:sz="0" w:space="0" w:color="auto"/>
                <w:right w:val="none" w:sz="0" w:space="0" w:color="auto"/>
              </w:divBdr>
            </w:div>
            <w:div w:id="1033726246">
              <w:marLeft w:val="0"/>
              <w:marRight w:val="0"/>
              <w:marTop w:val="0"/>
              <w:marBottom w:val="0"/>
              <w:divBdr>
                <w:top w:val="none" w:sz="0" w:space="0" w:color="auto"/>
                <w:left w:val="none" w:sz="0" w:space="0" w:color="auto"/>
                <w:bottom w:val="none" w:sz="0" w:space="0" w:color="auto"/>
                <w:right w:val="none" w:sz="0" w:space="0" w:color="auto"/>
              </w:divBdr>
            </w:div>
          </w:divsChild>
        </w:div>
        <w:div w:id="1293949722">
          <w:marLeft w:val="0"/>
          <w:marRight w:val="0"/>
          <w:marTop w:val="0"/>
          <w:marBottom w:val="0"/>
          <w:divBdr>
            <w:top w:val="none" w:sz="0" w:space="0" w:color="auto"/>
            <w:left w:val="none" w:sz="0" w:space="0" w:color="auto"/>
            <w:bottom w:val="none" w:sz="0" w:space="0" w:color="auto"/>
            <w:right w:val="none" w:sz="0" w:space="0" w:color="auto"/>
          </w:divBdr>
          <w:divsChild>
            <w:div w:id="195703333">
              <w:marLeft w:val="0"/>
              <w:marRight w:val="0"/>
              <w:marTop w:val="0"/>
              <w:marBottom w:val="0"/>
              <w:divBdr>
                <w:top w:val="none" w:sz="0" w:space="0" w:color="auto"/>
                <w:left w:val="none" w:sz="0" w:space="0" w:color="auto"/>
                <w:bottom w:val="none" w:sz="0" w:space="0" w:color="auto"/>
                <w:right w:val="none" w:sz="0" w:space="0" w:color="auto"/>
              </w:divBdr>
            </w:div>
            <w:div w:id="816801483">
              <w:marLeft w:val="0"/>
              <w:marRight w:val="0"/>
              <w:marTop w:val="0"/>
              <w:marBottom w:val="0"/>
              <w:divBdr>
                <w:top w:val="none" w:sz="0" w:space="0" w:color="auto"/>
                <w:left w:val="none" w:sz="0" w:space="0" w:color="auto"/>
                <w:bottom w:val="none" w:sz="0" w:space="0" w:color="auto"/>
                <w:right w:val="none" w:sz="0" w:space="0" w:color="auto"/>
              </w:divBdr>
            </w:div>
            <w:div w:id="1015575456">
              <w:marLeft w:val="0"/>
              <w:marRight w:val="0"/>
              <w:marTop w:val="0"/>
              <w:marBottom w:val="0"/>
              <w:divBdr>
                <w:top w:val="none" w:sz="0" w:space="0" w:color="auto"/>
                <w:left w:val="none" w:sz="0" w:space="0" w:color="auto"/>
                <w:bottom w:val="none" w:sz="0" w:space="0" w:color="auto"/>
                <w:right w:val="none" w:sz="0" w:space="0" w:color="auto"/>
              </w:divBdr>
            </w:div>
            <w:div w:id="643124760">
              <w:marLeft w:val="0"/>
              <w:marRight w:val="0"/>
              <w:marTop w:val="0"/>
              <w:marBottom w:val="0"/>
              <w:divBdr>
                <w:top w:val="none" w:sz="0" w:space="0" w:color="auto"/>
                <w:left w:val="none" w:sz="0" w:space="0" w:color="auto"/>
                <w:bottom w:val="none" w:sz="0" w:space="0" w:color="auto"/>
                <w:right w:val="none" w:sz="0" w:space="0" w:color="auto"/>
              </w:divBdr>
            </w:div>
            <w:div w:id="1400322646">
              <w:marLeft w:val="0"/>
              <w:marRight w:val="0"/>
              <w:marTop w:val="0"/>
              <w:marBottom w:val="0"/>
              <w:divBdr>
                <w:top w:val="none" w:sz="0" w:space="0" w:color="auto"/>
                <w:left w:val="none" w:sz="0" w:space="0" w:color="auto"/>
                <w:bottom w:val="none" w:sz="0" w:space="0" w:color="auto"/>
                <w:right w:val="none" w:sz="0" w:space="0" w:color="auto"/>
              </w:divBdr>
            </w:div>
            <w:div w:id="803081272">
              <w:marLeft w:val="0"/>
              <w:marRight w:val="0"/>
              <w:marTop w:val="0"/>
              <w:marBottom w:val="0"/>
              <w:divBdr>
                <w:top w:val="none" w:sz="0" w:space="0" w:color="auto"/>
                <w:left w:val="none" w:sz="0" w:space="0" w:color="auto"/>
                <w:bottom w:val="none" w:sz="0" w:space="0" w:color="auto"/>
                <w:right w:val="none" w:sz="0" w:space="0" w:color="auto"/>
              </w:divBdr>
            </w:div>
            <w:div w:id="1039427502">
              <w:marLeft w:val="0"/>
              <w:marRight w:val="0"/>
              <w:marTop w:val="0"/>
              <w:marBottom w:val="0"/>
              <w:divBdr>
                <w:top w:val="none" w:sz="0" w:space="0" w:color="auto"/>
                <w:left w:val="none" w:sz="0" w:space="0" w:color="auto"/>
                <w:bottom w:val="none" w:sz="0" w:space="0" w:color="auto"/>
                <w:right w:val="none" w:sz="0" w:space="0" w:color="auto"/>
              </w:divBdr>
            </w:div>
            <w:div w:id="836312102">
              <w:marLeft w:val="0"/>
              <w:marRight w:val="0"/>
              <w:marTop w:val="0"/>
              <w:marBottom w:val="0"/>
              <w:divBdr>
                <w:top w:val="none" w:sz="0" w:space="0" w:color="auto"/>
                <w:left w:val="none" w:sz="0" w:space="0" w:color="auto"/>
                <w:bottom w:val="none" w:sz="0" w:space="0" w:color="auto"/>
                <w:right w:val="none" w:sz="0" w:space="0" w:color="auto"/>
              </w:divBdr>
            </w:div>
            <w:div w:id="1613972334">
              <w:marLeft w:val="0"/>
              <w:marRight w:val="0"/>
              <w:marTop w:val="0"/>
              <w:marBottom w:val="0"/>
              <w:divBdr>
                <w:top w:val="none" w:sz="0" w:space="0" w:color="auto"/>
                <w:left w:val="none" w:sz="0" w:space="0" w:color="auto"/>
                <w:bottom w:val="none" w:sz="0" w:space="0" w:color="auto"/>
                <w:right w:val="none" w:sz="0" w:space="0" w:color="auto"/>
              </w:divBdr>
            </w:div>
            <w:div w:id="1080903317">
              <w:marLeft w:val="0"/>
              <w:marRight w:val="0"/>
              <w:marTop w:val="0"/>
              <w:marBottom w:val="0"/>
              <w:divBdr>
                <w:top w:val="none" w:sz="0" w:space="0" w:color="auto"/>
                <w:left w:val="none" w:sz="0" w:space="0" w:color="auto"/>
                <w:bottom w:val="none" w:sz="0" w:space="0" w:color="auto"/>
                <w:right w:val="none" w:sz="0" w:space="0" w:color="auto"/>
              </w:divBdr>
            </w:div>
            <w:div w:id="511531251">
              <w:marLeft w:val="0"/>
              <w:marRight w:val="0"/>
              <w:marTop w:val="0"/>
              <w:marBottom w:val="0"/>
              <w:divBdr>
                <w:top w:val="none" w:sz="0" w:space="0" w:color="auto"/>
                <w:left w:val="none" w:sz="0" w:space="0" w:color="auto"/>
                <w:bottom w:val="none" w:sz="0" w:space="0" w:color="auto"/>
                <w:right w:val="none" w:sz="0" w:space="0" w:color="auto"/>
              </w:divBdr>
            </w:div>
            <w:div w:id="731973092">
              <w:marLeft w:val="0"/>
              <w:marRight w:val="0"/>
              <w:marTop w:val="0"/>
              <w:marBottom w:val="0"/>
              <w:divBdr>
                <w:top w:val="none" w:sz="0" w:space="0" w:color="auto"/>
                <w:left w:val="none" w:sz="0" w:space="0" w:color="auto"/>
                <w:bottom w:val="none" w:sz="0" w:space="0" w:color="auto"/>
                <w:right w:val="none" w:sz="0" w:space="0" w:color="auto"/>
              </w:divBdr>
            </w:div>
            <w:div w:id="979379593">
              <w:marLeft w:val="0"/>
              <w:marRight w:val="0"/>
              <w:marTop w:val="0"/>
              <w:marBottom w:val="0"/>
              <w:divBdr>
                <w:top w:val="none" w:sz="0" w:space="0" w:color="auto"/>
                <w:left w:val="none" w:sz="0" w:space="0" w:color="auto"/>
                <w:bottom w:val="none" w:sz="0" w:space="0" w:color="auto"/>
                <w:right w:val="none" w:sz="0" w:space="0" w:color="auto"/>
              </w:divBdr>
            </w:div>
            <w:div w:id="135729066">
              <w:marLeft w:val="0"/>
              <w:marRight w:val="0"/>
              <w:marTop w:val="0"/>
              <w:marBottom w:val="0"/>
              <w:divBdr>
                <w:top w:val="none" w:sz="0" w:space="0" w:color="auto"/>
                <w:left w:val="none" w:sz="0" w:space="0" w:color="auto"/>
                <w:bottom w:val="none" w:sz="0" w:space="0" w:color="auto"/>
                <w:right w:val="none" w:sz="0" w:space="0" w:color="auto"/>
              </w:divBdr>
            </w:div>
            <w:div w:id="1634942275">
              <w:marLeft w:val="0"/>
              <w:marRight w:val="0"/>
              <w:marTop w:val="0"/>
              <w:marBottom w:val="0"/>
              <w:divBdr>
                <w:top w:val="none" w:sz="0" w:space="0" w:color="auto"/>
                <w:left w:val="none" w:sz="0" w:space="0" w:color="auto"/>
                <w:bottom w:val="none" w:sz="0" w:space="0" w:color="auto"/>
                <w:right w:val="none" w:sz="0" w:space="0" w:color="auto"/>
              </w:divBdr>
            </w:div>
            <w:div w:id="326711866">
              <w:marLeft w:val="0"/>
              <w:marRight w:val="0"/>
              <w:marTop w:val="0"/>
              <w:marBottom w:val="0"/>
              <w:divBdr>
                <w:top w:val="none" w:sz="0" w:space="0" w:color="auto"/>
                <w:left w:val="none" w:sz="0" w:space="0" w:color="auto"/>
                <w:bottom w:val="none" w:sz="0" w:space="0" w:color="auto"/>
                <w:right w:val="none" w:sz="0" w:space="0" w:color="auto"/>
              </w:divBdr>
            </w:div>
            <w:div w:id="181163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8EFCFA6A152148A5F2DBB6D1A54742" ma:contentTypeVersion="17" ma:contentTypeDescription="Create a new document." ma:contentTypeScope="" ma:versionID="9779ab68fe95dc11bfee90b033ce1b24">
  <xsd:schema xmlns:xsd="http://www.w3.org/2001/XMLSchema" xmlns:xs="http://www.w3.org/2001/XMLSchema" xmlns:p="http://schemas.microsoft.com/office/2006/metadata/properties" xmlns:ns2="95367e8d-8697-41d5-8e9f-d6f7e97d8204" xmlns:ns3="e210c5df-0f59-48c0-8c96-74fbe3734267" targetNamespace="http://schemas.microsoft.com/office/2006/metadata/properties" ma:root="true" ma:fieldsID="f2b494099e8e36fe3e5d84baf25dfaea" ns2:_="" ns3:_="">
    <xsd:import namespace="95367e8d-8697-41d5-8e9f-d6f7e97d8204"/>
    <xsd:import namespace="e210c5df-0f59-48c0-8c96-74fbe373426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Location" minOccurs="0"/>
                <xsd:element ref="ns3:MediaServiceOCR" minOccurs="0"/>
                <xsd:element ref="ns3:MediaServiceBillingMetadata" minOccurs="0"/>
                <xsd:element ref="ns3: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367e8d-8697-41d5-8e9f-d6f7e97d820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d40dc1e-31d6-4d03-9103-5e3e148e62fa}" ma:internalName="TaxCatchAll" ma:showField="CatchAllData" ma:web="95367e8d-8697-41d5-8e9f-d6f7e97d820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210c5df-0f59-48c0-8c96-74fbe373426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42fbdbb-7832-4d7a-8035-d05e04facd49"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descrip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Comments" ma:index="24" nillable="true" ma:displayName="Comments" ma:format="Dropdown" ma:internalName="Comment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omments xmlns="e210c5df-0f59-48c0-8c96-74fbe3734267" xsi:nil="true"/>
    <TaxCatchAll xmlns="95367e8d-8697-41d5-8e9f-d6f7e97d8204" xsi:nil="true"/>
    <lcf76f155ced4ddcb4097134ff3c332f xmlns="e210c5df-0f59-48c0-8c96-74fbe373426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DA18CD-C952-4D13-9971-48B86B527DBC}"/>
</file>

<file path=customXml/itemProps2.xml><?xml version="1.0" encoding="utf-8"?>
<ds:datastoreItem xmlns:ds="http://schemas.openxmlformats.org/officeDocument/2006/customXml" ds:itemID="{1135E93B-FDE5-4288-B653-500C87042A4C}">
  <ds:schemaRefs>
    <ds:schemaRef ds:uri="http://schemas.microsoft.com/office/2006/metadata/properties"/>
    <ds:schemaRef ds:uri="http://schemas.microsoft.com/office/infopath/2007/PartnerControls"/>
    <ds:schemaRef ds:uri="3d51b13b-9aa2-4e8b-972a-f8a66925d884"/>
  </ds:schemaRefs>
</ds:datastoreItem>
</file>

<file path=customXml/itemProps3.xml><?xml version="1.0" encoding="utf-8"?>
<ds:datastoreItem xmlns:ds="http://schemas.openxmlformats.org/officeDocument/2006/customXml" ds:itemID="{B0FF4BC5-0A34-438B-86CA-62A9B4AF99A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976</Words>
  <Characters>5568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susan.brewer</dc:creator>
  <cp:keywords/>
  <dc:description/>
  <cp:lastModifiedBy>Susan Brewer</cp:lastModifiedBy>
  <cp:revision>2</cp:revision>
  <dcterms:created xsi:type="dcterms:W3CDTF">2026-10-04T19:44:00Z</dcterms:created>
  <dcterms:modified xsi:type="dcterms:W3CDTF">2026-10-04T19:44:00Z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0x0101009E8EFCFA6A152148A5F2DBB6D1A54742</vt:lpwstr>
  </property>
</Properties>
</file>